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80D60" w14:paraId="54CCDD08" w14:textId="77777777" w:rsidTr="003F05C1">
        <w:tc>
          <w:tcPr>
            <w:tcW w:w="4820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96D2FF5" w14:textId="2C9998E0" w:rsidR="00780D60" w:rsidRPr="003F05C1" w:rsidRDefault="003F05C1" w:rsidP="003F05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CD5AF02" w14:textId="001891FD" w:rsidR="00780D60" w:rsidRPr="00780D60" w:rsidRDefault="000718C1" w:rsidP="003F05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780D60" w:rsidRPr="00780D60">
              <w:rPr>
                <w:sz w:val="28"/>
                <w:szCs w:val="28"/>
              </w:rPr>
              <w:t xml:space="preserve"> администрации</w:t>
            </w:r>
          </w:p>
          <w:p w14:paraId="35D9687B" w14:textId="322491AF" w:rsidR="00780D60" w:rsidRDefault="00780D60" w:rsidP="003F05C1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="003F05C1" w:rsidRPr="003F05C1">
              <w:rPr>
                <w:sz w:val="28"/>
                <w:szCs w:val="28"/>
              </w:rPr>
              <w:t xml:space="preserve"> </w:t>
            </w:r>
            <w:r w:rsidRPr="00780D60">
              <w:rPr>
                <w:sz w:val="28"/>
                <w:szCs w:val="28"/>
              </w:rPr>
              <w:t xml:space="preserve">округа </w:t>
            </w:r>
            <w:r w:rsidR="000718C1">
              <w:rPr>
                <w:sz w:val="28"/>
                <w:szCs w:val="28"/>
              </w:rPr>
              <w:t>Сахалинской области</w:t>
            </w:r>
          </w:p>
          <w:p w14:paraId="08AC4B2E" w14:textId="090C385C" w:rsidR="00317724" w:rsidRPr="00780D60" w:rsidRDefault="00317724" w:rsidP="003F05C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742C26">
                  <w:rPr>
                    <w:sz w:val="28"/>
                    <w:szCs w:val="28"/>
                    <w:u w:val="single"/>
                  </w:rPr>
                  <w:t xml:space="preserve">11.11.2025 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742C26">
                  <w:rPr>
                    <w:sz w:val="28"/>
                    <w:szCs w:val="28"/>
                    <w:u w:val="single"/>
                  </w:rPr>
                  <w:t>792-п/25</w:t>
                </w:r>
              </w:sdtContent>
            </w:sdt>
          </w:p>
        </w:tc>
      </w:tr>
    </w:tbl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5621097F" w14:textId="77777777" w:rsidR="00A003CF" w:rsidRPr="007F5200" w:rsidRDefault="00A003CF" w:rsidP="00A003CF">
      <w:pPr>
        <w:jc w:val="center"/>
        <w:rPr>
          <w:b/>
          <w:sz w:val="28"/>
          <w:szCs w:val="28"/>
        </w:rPr>
      </w:pPr>
      <w:r w:rsidRPr="007F5200">
        <w:rPr>
          <w:b/>
          <w:sz w:val="28"/>
          <w:szCs w:val="28"/>
        </w:rPr>
        <w:t>СОСТАВ</w:t>
      </w:r>
    </w:p>
    <w:p w14:paraId="4C763596" w14:textId="77777777" w:rsidR="00A003CF" w:rsidRDefault="00A003CF" w:rsidP="00A003CF">
      <w:pPr>
        <w:jc w:val="center"/>
        <w:rPr>
          <w:b/>
          <w:sz w:val="28"/>
          <w:szCs w:val="28"/>
        </w:rPr>
      </w:pPr>
      <w:r w:rsidRPr="007F5200">
        <w:rPr>
          <w:b/>
          <w:sz w:val="28"/>
          <w:szCs w:val="28"/>
        </w:rPr>
        <w:t>комиссии по отбору заявителей для предоставления субсидии из бюджета Углегорского муниципального округа Сахалинской области юридическим лицам (за исключением государственных (муниципальных) учреждений) на финансовое обеспечение затрат связанных с проведением мероприятий по капитальному ремонту объектов коммунальной инфраструктуры, находящихся в муниципальной собственности Углегорского муниципального округа Сахалинской области</w:t>
      </w:r>
    </w:p>
    <w:p w14:paraId="6DF29D45" w14:textId="77777777" w:rsidR="00A003CF" w:rsidRDefault="00A003CF" w:rsidP="00A003CF">
      <w:pPr>
        <w:jc w:val="both"/>
        <w:rPr>
          <w:sz w:val="28"/>
          <w:szCs w:val="28"/>
        </w:rPr>
      </w:pPr>
    </w:p>
    <w:p w14:paraId="227D62AC" w14:textId="77777777" w:rsidR="003F05C1" w:rsidRPr="007F5200" w:rsidRDefault="003F05C1" w:rsidP="00A003CF">
      <w:pPr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0"/>
        <w:gridCol w:w="5595"/>
      </w:tblGrid>
      <w:tr w:rsidR="00A003CF" w:rsidRPr="007F5200" w14:paraId="092E995C" w14:textId="77777777" w:rsidTr="00A066E2">
        <w:tc>
          <w:tcPr>
            <w:tcW w:w="3760" w:type="dxa"/>
          </w:tcPr>
          <w:p w14:paraId="0F8861D8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proofErr w:type="spellStart"/>
            <w:r w:rsidRPr="007F5200">
              <w:rPr>
                <w:sz w:val="28"/>
                <w:szCs w:val="28"/>
              </w:rPr>
              <w:t>Очековский</w:t>
            </w:r>
            <w:proofErr w:type="spellEnd"/>
            <w:r w:rsidRPr="007F5200">
              <w:rPr>
                <w:sz w:val="28"/>
                <w:szCs w:val="28"/>
              </w:rPr>
              <w:t xml:space="preserve">  </w:t>
            </w:r>
          </w:p>
          <w:p w14:paraId="7E1E6605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 w:rsidRPr="007F5200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5595" w:type="dxa"/>
          </w:tcPr>
          <w:p w14:paraId="6F3CC3C0" w14:textId="74887808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Pr="007F5200">
              <w:rPr>
                <w:sz w:val="28"/>
                <w:szCs w:val="28"/>
              </w:rPr>
              <w:t xml:space="preserve"> вице-мэр Углегорского муниципального округа Сахалинской области, председатель комиссии</w:t>
            </w:r>
          </w:p>
        </w:tc>
      </w:tr>
      <w:tr w:rsidR="00A003CF" w:rsidRPr="007F5200" w14:paraId="0BC84C87" w14:textId="77777777" w:rsidTr="00A066E2">
        <w:tc>
          <w:tcPr>
            <w:tcW w:w="3760" w:type="dxa"/>
          </w:tcPr>
          <w:p w14:paraId="5BBE1498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5" w:type="dxa"/>
          </w:tcPr>
          <w:p w14:paraId="2628F193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</w:tc>
      </w:tr>
      <w:tr w:rsidR="00A003CF" w:rsidRPr="007F5200" w14:paraId="46D86318" w14:textId="77777777" w:rsidTr="00A066E2">
        <w:tc>
          <w:tcPr>
            <w:tcW w:w="3760" w:type="dxa"/>
          </w:tcPr>
          <w:p w14:paraId="1E2C8C65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E12BEC2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 Владиславович</w:t>
            </w:r>
          </w:p>
          <w:p w14:paraId="202CD792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7356AD44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5F41F081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5" w:type="dxa"/>
          </w:tcPr>
          <w:p w14:paraId="7FB466CA" w14:textId="52EB7E85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вице-мэра </w:t>
            </w:r>
            <w:r w:rsidRPr="007F5200">
              <w:rPr>
                <w:sz w:val="28"/>
                <w:szCs w:val="28"/>
              </w:rPr>
              <w:t>Углегорского муниципального округа Сахалинской области, заместитель председателя комиссии</w:t>
            </w:r>
          </w:p>
        </w:tc>
      </w:tr>
      <w:tr w:rsidR="00A003CF" w:rsidRPr="007F5200" w14:paraId="719254D6" w14:textId="77777777" w:rsidTr="00A066E2">
        <w:tc>
          <w:tcPr>
            <w:tcW w:w="3760" w:type="dxa"/>
          </w:tcPr>
          <w:p w14:paraId="765E788A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Ямлиханова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1434AC2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Валентиновна</w:t>
            </w:r>
          </w:p>
          <w:p w14:paraId="2D97BB6F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30FE6BB0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2B761B07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5" w:type="dxa"/>
          </w:tcPr>
          <w:p w14:paraId="6CF79815" w14:textId="5EF42211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 w:rsidRPr="007F5200">
              <w:rPr>
                <w:sz w:val="28"/>
                <w:szCs w:val="28"/>
              </w:rPr>
              <w:t xml:space="preserve">ведущий специалист 1 разряда отдела </w:t>
            </w:r>
            <w:r>
              <w:rPr>
                <w:sz w:val="28"/>
                <w:szCs w:val="28"/>
              </w:rPr>
              <w:t>коммунального хозяйства, транспорта и связи</w:t>
            </w:r>
            <w:r w:rsidRPr="007F5200">
              <w:rPr>
                <w:sz w:val="28"/>
                <w:szCs w:val="28"/>
              </w:rPr>
              <w:t xml:space="preserve"> Углегорского муниципального округа Сахалинской области, секретарь комиссии</w:t>
            </w:r>
          </w:p>
        </w:tc>
      </w:tr>
      <w:tr w:rsidR="00A003CF" w:rsidRPr="007F5200" w14:paraId="2FE16268" w14:textId="77777777" w:rsidTr="00A066E2">
        <w:tc>
          <w:tcPr>
            <w:tcW w:w="3760" w:type="dxa"/>
          </w:tcPr>
          <w:p w14:paraId="15CD95A6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 w:rsidRPr="007F5200">
              <w:rPr>
                <w:sz w:val="28"/>
                <w:szCs w:val="28"/>
              </w:rPr>
              <w:t>Члены комиссии:</w:t>
            </w:r>
          </w:p>
          <w:p w14:paraId="0AF2B72F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5" w:type="dxa"/>
          </w:tcPr>
          <w:p w14:paraId="1C6A2A31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</w:tc>
      </w:tr>
      <w:tr w:rsidR="00A003CF" w:rsidRPr="007F5200" w14:paraId="61DEC164" w14:textId="77777777" w:rsidTr="00A066E2">
        <w:tc>
          <w:tcPr>
            <w:tcW w:w="3760" w:type="dxa"/>
          </w:tcPr>
          <w:p w14:paraId="748909FE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 w:rsidRPr="007F5200">
              <w:rPr>
                <w:sz w:val="28"/>
                <w:szCs w:val="28"/>
              </w:rPr>
              <w:t xml:space="preserve">Демура </w:t>
            </w:r>
          </w:p>
          <w:p w14:paraId="485149C9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 w:rsidRPr="007F5200"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5595" w:type="dxa"/>
          </w:tcPr>
          <w:p w14:paraId="71888F3D" w14:textId="619ACABC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 w:rsidRPr="007F5200">
              <w:rPr>
                <w:sz w:val="28"/>
                <w:szCs w:val="28"/>
              </w:rPr>
              <w:t>руководитель МКУ «Юридическая служба» Углегорского муниципального округа Сахалинской области</w:t>
            </w:r>
          </w:p>
          <w:p w14:paraId="1EEC1498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</w:p>
        </w:tc>
      </w:tr>
      <w:tr w:rsidR="00A003CF" w:rsidRPr="007F5200" w14:paraId="37D5C1AF" w14:textId="77777777" w:rsidTr="00A066E2">
        <w:tc>
          <w:tcPr>
            <w:tcW w:w="3760" w:type="dxa"/>
          </w:tcPr>
          <w:p w14:paraId="39ADFFAE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proofErr w:type="spellStart"/>
            <w:r w:rsidRPr="007F5200">
              <w:rPr>
                <w:sz w:val="28"/>
                <w:szCs w:val="28"/>
              </w:rPr>
              <w:t>Охина</w:t>
            </w:r>
            <w:proofErr w:type="spellEnd"/>
          </w:p>
          <w:p w14:paraId="633694B2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  <w:r w:rsidRPr="007F5200">
              <w:rPr>
                <w:sz w:val="28"/>
                <w:szCs w:val="28"/>
              </w:rPr>
              <w:t>Ирина Анатольевна</w:t>
            </w:r>
          </w:p>
          <w:p w14:paraId="3FF34C60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73C5E54D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09FAA06E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Ямлиханов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EE94D56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  <w:p w14:paraId="0748D0FC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0F860707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23C842DB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54B97E95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6B3A0EB7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Шарифов </w:t>
            </w:r>
          </w:p>
          <w:p w14:paraId="2D537499" w14:textId="77777777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  <w:proofErr w:type="spellStart"/>
            <w:r>
              <w:rPr>
                <w:sz w:val="28"/>
                <w:szCs w:val="28"/>
              </w:rPr>
              <w:t>Альфирович</w:t>
            </w:r>
            <w:proofErr w:type="spellEnd"/>
          </w:p>
        </w:tc>
        <w:tc>
          <w:tcPr>
            <w:tcW w:w="5595" w:type="dxa"/>
          </w:tcPr>
          <w:p w14:paraId="75ACDDA2" w14:textId="335C0C4A" w:rsidR="00A003CF" w:rsidRDefault="00A003CF" w:rsidP="00A066E2">
            <w:pPr>
              <w:jc w:val="both"/>
              <w:rPr>
                <w:sz w:val="28"/>
                <w:szCs w:val="28"/>
              </w:rPr>
            </w:pPr>
            <w:r w:rsidRPr="007F5200">
              <w:rPr>
                <w:sz w:val="28"/>
                <w:szCs w:val="28"/>
              </w:rPr>
              <w:lastRenderedPageBreak/>
              <w:t>начальник финансового управления Углегорского муниципального округа Сахалинской области</w:t>
            </w:r>
          </w:p>
          <w:p w14:paraId="03BF77B5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636004F0" w14:textId="38EA716E" w:rsidR="00A003CF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управлению муниципальной собственностью </w:t>
            </w:r>
            <w:r>
              <w:rPr>
                <w:sz w:val="28"/>
                <w:szCs w:val="28"/>
              </w:rPr>
              <w:lastRenderedPageBreak/>
              <w:t>Углегорского муниципального округа Сахалинской области</w:t>
            </w:r>
          </w:p>
          <w:p w14:paraId="75AA4F24" w14:textId="77777777" w:rsidR="00A003CF" w:rsidRDefault="00A003CF" w:rsidP="00A066E2">
            <w:pPr>
              <w:jc w:val="both"/>
              <w:rPr>
                <w:sz w:val="28"/>
                <w:szCs w:val="28"/>
              </w:rPr>
            </w:pPr>
          </w:p>
          <w:p w14:paraId="21AAFDC2" w14:textId="601A105F" w:rsidR="00A003CF" w:rsidRPr="007F5200" w:rsidRDefault="00A003CF" w:rsidP="00A066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7F5200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коммунального хозяйства, транспорта и связи</w:t>
            </w:r>
            <w:r w:rsidRPr="007F5200">
              <w:rPr>
                <w:sz w:val="28"/>
                <w:szCs w:val="28"/>
              </w:rPr>
              <w:t xml:space="preserve"> Углегорского муниципального округа Сахалинской области </w:t>
            </w:r>
          </w:p>
        </w:tc>
      </w:tr>
    </w:tbl>
    <w:p w14:paraId="1E7437FC" w14:textId="77777777" w:rsidR="00A003CF" w:rsidRPr="007F5200" w:rsidRDefault="00A003CF" w:rsidP="00A003CF"/>
    <w:p w14:paraId="6B94771E" w14:textId="77777777" w:rsidR="00A003CF" w:rsidRDefault="00A003CF" w:rsidP="00A003CF"/>
    <w:p w14:paraId="39AA990F" w14:textId="77777777" w:rsidR="00A003CF" w:rsidRPr="00337D5D" w:rsidRDefault="00A003CF" w:rsidP="00A003CF">
      <w:pPr>
        <w:tabs>
          <w:tab w:val="left" w:pos="3331"/>
        </w:tabs>
      </w:pPr>
    </w:p>
    <w:p w14:paraId="60BEA24C" w14:textId="77777777" w:rsidR="00A003CF" w:rsidRPr="00337D5D" w:rsidRDefault="00A003CF" w:rsidP="00A003CF"/>
    <w:p w14:paraId="0C653340" w14:textId="77777777" w:rsidR="00A003CF" w:rsidRPr="00337D5D" w:rsidRDefault="00A003CF" w:rsidP="00A003CF"/>
    <w:p w14:paraId="05F4A3F2" w14:textId="77777777" w:rsidR="00337D5D" w:rsidRPr="00337D5D" w:rsidRDefault="00337D5D" w:rsidP="00337D5D"/>
    <w:sectPr w:rsidR="00337D5D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E840" w14:textId="77777777" w:rsidR="000A3A5E" w:rsidRDefault="000A3A5E">
      <w:r>
        <w:separator/>
      </w:r>
    </w:p>
  </w:endnote>
  <w:endnote w:type="continuationSeparator" w:id="0">
    <w:p w14:paraId="1238E8FE" w14:textId="77777777" w:rsidR="000A3A5E" w:rsidRDefault="000A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918-п/25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817D" w14:textId="77777777" w:rsidR="000A3A5E" w:rsidRDefault="000A3A5E">
      <w:r>
        <w:separator/>
      </w:r>
    </w:p>
  </w:footnote>
  <w:footnote w:type="continuationSeparator" w:id="0">
    <w:p w14:paraId="16FBDC3C" w14:textId="77777777" w:rsidR="000A3A5E" w:rsidRDefault="000A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21C2ADAC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718C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718C1"/>
    <w:rsid w:val="000A3A5E"/>
    <w:rsid w:val="000B3619"/>
    <w:rsid w:val="000F61C5"/>
    <w:rsid w:val="001067EA"/>
    <w:rsid w:val="001067F4"/>
    <w:rsid w:val="00142859"/>
    <w:rsid w:val="0017704D"/>
    <w:rsid w:val="00206CA4"/>
    <w:rsid w:val="00317724"/>
    <w:rsid w:val="00333F0B"/>
    <w:rsid w:val="00337D5D"/>
    <w:rsid w:val="00363CE7"/>
    <w:rsid w:val="003911E3"/>
    <w:rsid w:val="003C3E4D"/>
    <w:rsid w:val="003F05C1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42C26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003CF"/>
    <w:rsid w:val="00A150CA"/>
    <w:rsid w:val="00A37078"/>
    <w:rsid w:val="00A51DC8"/>
    <w:rsid w:val="00A574FB"/>
    <w:rsid w:val="00A70180"/>
    <w:rsid w:val="00A72D7D"/>
    <w:rsid w:val="00AE0711"/>
    <w:rsid w:val="00B11972"/>
    <w:rsid w:val="00BC7777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3728D"/>
    <w:rsid w:val="00D417AF"/>
    <w:rsid w:val="00D66824"/>
    <w:rsid w:val="00D948DD"/>
    <w:rsid w:val="00DC2988"/>
    <w:rsid w:val="00DF769C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A003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194D79"/>
    <w:rsid w:val="00326921"/>
    <w:rsid w:val="00363CE7"/>
    <w:rsid w:val="00590674"/>
    <w:rsid w:val="006E27C7"/>
    <w:rsid w:val="00822B8A"/>
    <w:rsid w:val="00D23B28"/>
    <w:rsid w:val="00D94EE6"/>
    <w:rsid w:val="00D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35A46A81-9042-4217-86D3-16602938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17</cp:revision>
  <cp:lastPrinted>2025-11-11T01:04:00Z</cp:lastPrinted>
  <dcterms:created xsi:type="dcterms:W3CDTF">2016-04-18T22:59:00Z</dcterms:created>
  <dcterms:modified xsi:type="dcterms:W3CDTF">2025-11-11T01:04:00Z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