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E1A1" w14:textId="77777777" w:rsidR="00B22DA4" w:rsidRDefault="00B22DA4" w:rsidP="00BE5EF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59CD67A2" wp14:editId="1F45099A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8D4FF" w14:textId="77777777" w:rsidR="00B22DA4" w:rsidRDefault="00B22DA4" w:rsidP="00BE5EF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58E02FF9" w14:textId="77777777" w:rsidR="00B22DA4" w:rsidRDefault="00B22DA4" w:rsidP="00BE5EF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B9D4E88" w14:textId="7E479A3A" w:rsidR="00B22DA4" w:rsidRPr="00A91438" w:rsidRDefault="00B22DA4" w:rsidP="00BE5E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22DA4">
        <w:rPr>
          <w:sz w:val="28"/>
          <w:szCs w:val="28"/>
          <w:u w:val="single"/>
        </w:rPr>
        <w:t>24.04.2025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22DA4">
        <w:rPr>
          <w:sz w:val="28"/>
          <w:szCs w:val="28"/>
          <w:u w:val="single"/>
        </w:rPr>
        <w:t>369-п/25</w:t>
      </w:r>
    </w:p>
    <w:p w14:paraId="4CDA8089" w14:textId="77777777" w:rsidR="00B22DA4" w:rsidRDefault="00B22DA4" w:rsidP="00BE5EF1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7581EC65" w14:textId="77777777" w:rsidR="00B22DA4" w:rsidRDefault="00B22DA4" w:rsidP="00BE5EF1">
      <w:pPr>
        <w:widowControl w:val="0"/>
        <w:autoSpaceDE w:val="0"/>
        <w:autoSpaceDN w:val="0"/>
        <w:adjustRightInd w:val="0"/>
        <w:spacing w:after="480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bookmarkStart w:id="0" w:name="_Hlk196148405"/>
      <w:r>
        <w:rPr>
          <w:sz w:val="28"/>
          <w:szCs w:val="28"/>
        </w:rPr>
        <w:t>Порядок</w:t>
      </w:r>
      <w:r w:rsidRPr="008A3851">
        <w:rPr>
          <w:sz w:val="28"/>
          <w:szCs w:val="28"/>
        </w:rPr>
        <w:t xml:space="preserve"> предоставления компенсационных выплат, связанных с возмещением расходов по выполненным и оплаченным в 2025-2030 годах гражданами Углегорского муниципального округа Сахалинской области работам по переоборудованию личного автотранспорта для работы на газомоторном топливе</w:t>
      </w:r>
      <w:bookmarkEnd w:id="0"/>
      <w:r>
        <w:rPr>
          <w:sz w:val="28"/>
          <w:szCs w:val="28"/>
        </w:rPr>
        <w:t>, утвержденный постановлением администрации Углегорского муниципального округа Сахалинской области от 11.02.2025 №135-п/25</w:t>
      </w:r>
    </w:p>
    <w:p w14:paraId="1456DCB9" w14:textId="77777777" w:rsidR="00B22DA4" w:rsidRPr="00CF7241" w:rsidRDefault="00B22DA4" w:rsidP="00BE5EF1">
      <w:pPr>
        <w:ind w:firstLine="709"/>
        <w:jc w:val="both"/>
        <w:rPr>
          <w:sz w:val="28"/>
          <w:szCs w:val="28"/>
        </w:rPr>
      </w:pPr>
      <w:r w:rsidRPr="00CF7241">
        <w:rPr>
          <w:sz w:val="28"/>
          <w:szCs w:val="28"/>
        </w:rPr>
        <w:t>В соответствии со статьей 179 Бюджетного кодекса Российской Федерации, Федеральным законом Российской Федерации от 06.10.2003               № 131-ФЗ «Об общих принципах организации местного самоуправления в Российской Федерации», Постановление</w:t>
      </w:r>
      <w:r>
        <w:rPr>
          <w:sz w:val="28"/>
          <w:szCs w:val="28"/>
        </w:rPr>
        <w:t>м</w:t>
      </w:r>
      <w:r w:rsidRPr="00CF7241">
        <w:rPr>
          <w:sz w:val="28"/>
          <w:szCs w:val="28"/>
        </w:rPr>
        <w:t xml:space="preserve"> Правительства Сахалинской области от 27.12.2017 № 637 «Об утверждении Порядка предоставления и расходования субсидии муниципальным образованиям Сахалинской области на организацию электро-, тепло-, газоснабжения» (в ред. постановлений Правительства Сахалинской области от 20.04.2018 № 173, от 22.05.2018 № 220, от 28.05.2018   № 228, от 05.10.2018 № 479, от 08.04.2019 № 157, от 02.10.2019 № 451, от 17.01.2020 № 19, от 02.03.2020 № 82), Уставом Углегорского муниципального округа Сахалинской области, администрация Углегорского муниципального округа Сахалинской области </w:t>
      </w:r>
      <w:r w:rsidRPr="00E421EF">
        <w:rPr>
          <w:b/>
          <w:bCs/>
          <w:sz w:val="28"/>
          <w:szCs w:val="28"/>
        </w:rPr>
        <w:t>постановляет</w:t>
      </w:r>
      <w:r w:rsidRPr="00CF7241">
        <w:rPr>
          <w:sz w:val="28"/>
          <w:szCs w:val="28"/>
        </w:rPr>
        <w:t>:</w:t>
      </w:r>
    </w:p>
    <w:p w14:paraId="635E6CC3" w14:textId="77777777" w:rsidR="00B22DA4" w:rsidRDefault="00B22DA4" w:rsidP="00B22DA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724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Порядок</w:t>
      </w:r>
      <w:r w:rsidRPr="008A3851">
        <w:rPr>
          <w:sz w:val="28"/>
          <w:szCs w:val="28"/>
        </w:rPr>
        <w:t xml:space="preserve"> предоставления компенсационных выплат, связанных с возмещением расходов по выполненным и оплаченным в 2025-2030 годах гражданами Углегорского муниципального округа Сахалинской области работам по переоборудованию личного автотранспорта для работы на газомоторном топливе</w:t>
      </w:r>
      <w:r>
        <w:rPr>
          <w:sz w:val="28"/>
          <w:szCs w:val="28"/>
        </w:rPr>
        <w:t xml:space="preserve">, утвержденный постановлением администрации </w:t>
      </w:r>
      <w:r>
        <w:rPr>
          <w:sz w:val="28"/>
          <w:szCs w:val="28"/>
        </w:rPr>
        <w:lastRenderedPageBreak/>
        <w:t>Углегорского муниципального округа Сахалинской области от 11.02.2025 №135-п/25 следующие изменения:</w:t>
      </w:r>
    </w:p>
    <w:p w14:paraId="387F6096" w14:textId="77777777" w:rsidR="00B22DA4" w:rsidRDefault="00B22DA4" w:rsidP="00B22DA4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3.2 Порядка словами «либо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доверенности».</w:t>
      </w:r>
      <w:r w:rsidRPr="008C1477">
        <w:rPr>
          <w:sz w:val="28"/>
          <w:szCs w:val="28"/>
        </w:rPr>
        <w:t xml:space="preserve">  </w:t>
      </w:r>
    </w:p>
    <w:p w14:paraId="09A93BFA" w14:textId="77777777" w:rsidR="00B22DA4" w:rsidRDefault="00B22DA4" w:rsidP="00B22DA4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Pr="00367DB8">
        <w:t xml:space="preserve"> </w:t>
      </w:r>
      <w:r>
        <w:rPr>
          <w:sz w:val="28"/>
          <w:szCs w:val="28"/>
        </w:rPr>
        <w:t>пункт 3.6 Порядка словами «-документ, подтверждающий полномочия представителя заявителя».</w:t>
      </w:r>
    </w:p>
    <w:p w14:paraId="3C6EA55C" w14:textId="77777777" w:rsidR="00B22DA4" w:rsidRPr="008C1477" w:rsidRDefault="00B22DA4" w:rsidP="00B22DA4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3.10 Порядка словами «</w:t>
      </w:r>
      <w:r w:rsidRPr="00367DB8">
        <w:rPr>
          <w:sz w:val="28"/>
          <w:szCs w:val="28"/>
        </w:rPr>
        <w:t xml:space="preserve">В случае, если работы по переоборудованию автотранспорта для работы на газомоторном топливе не оплачены гражданином самостоятельно, компенсационные выплаты перечисляются на расчетный счет подрядной организации, с которой гражданин заключил договор на выполнение работ по переоборудованию, в рамках трехстороннего Соглашения между гражданином, подрядной организацией и администрацией </w:t>
      </w:r>
      <w:r>
        <w:rPr>
          <w:sz w:val="28"/>
          <w:szCs w:val="28"/>
        </w:rPr>
        <w:t>Углегорского муниципального округа Сахалинской области</w:t>
      </w:r>
      <w:r w:rsidRPr="00367DB8">
        <w:rPr>
          <w:sz w:val="28"/>
          <w:szCs w:val="28"/>
        </w:rPr>
        <w:t xml:space="preserve"> и на основании документов, подтверждающих выполнение, сдачу-приемку работ в полном объеме</w:t>
      </w:r>
      <w:r>
        <w:rPr>
          <w:sz w:val="28"/>
          <w:szCs w:val="28"/>
        </w:rPr>
        <w:t>»</w:t>
      </w:r>
      <w:r w:rsidRPr="00367DB8">
        <w:rPr>
          <w:sz w:val="28"/>
          <w:szCs w:val="28"/>
        </w:rPr>
        <w:t>.</w:t>
      </w:r>
    </w:p>
    <w:p w14:paraId="7BCA9575" w14:textId="77777777" w:rsidR="00B22DA4" w:rsidRPr="00CF7241" w:rsidRDefault="00B22DA4" w:rsidP="00B22DA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7241">
        <w:rPr>
          <w:sz w:val="28"/>
          <w:szCs w:val="28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25D49DF2" w14:textId="77777777" w:rsidR="00B22DA4" w:rsidRPr="00CF7241" w:rsidRDefault="00B22DA4" w:rsidP="00B22DA4">
      <w:pPr>
        <w:pStyle w:val="a7"/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 w:rsidRPr="00CF7241">
        <w:rPr>
          <w:sz w:val="28"/>
          <w:szCs w:val="28"/>
        </w:rPr>
        <w:t xml:space="preserve">Контроль исполнения постановления возложить на исполняющего обязанности вице-мэра Углегорского муниципального округа Сахалинской области </w:t>
      </w:r>
      <w:r>
        <w:rPr>
          <w:sz w:val="28"/>
          <w:szCs w:val="28"/>
        </w:rPr>
        <w:t>Патрушева К.О.</w:t>
      </w:r>
    </w:p>
    <w:p w14:paraId="68BC0AE1" w14:textId="77777777" w:rsidR="00B22DA4" w:rsidRDefault="00B22DA4" w:rsidP="00BE5EF1">
      <w:pPr>
        <w:spacing w:after="720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ECCB7D6541374A9F81F82969D1BAC8E3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B22DA4" w:rsidRPr="00EB641E" w14:paraId="046EA400" w14:textId="77777777" w:rsidTr="00BE5EF1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10FA3BE6" w14:textId="77777777" w:rsidR="00B22DA4" w:rsidRPr="009B2595" w:rsidRDefault="00B22DA4" w:rsidP="00BE5EF1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6AD89814" w14:textId="77777777" w:rsidR="00B22DA4" w:rsidRPr="009B3ED5" w:rsidRDefault="00B22DA4" w:rsidP="00BE5EF1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E2D0F02" wp14:editId="21A5B810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124F39F2" w14:textId="77777777" w:rsidR="00B22DA4" w:rsidRPr="006233F0" w:rsidRDefault="00B22DA4" w:rsidP="00BE5EF1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2396587D" w14:textId="77777777" w:rsidR="00B22DA4" w:rsidRPr="0073527A" w:rsidRDefault="00B22DA4" w:rsidP="00B22DA4">
      <w:pPr>
        <w:tabs>
          <w:tab w:val="left" w:pos="3231"/>
        </w:tabs>
        <w:rPr>
          <w:sz w:val="28"/>
          <w:szCs w:val="28"/>
        </w:rPr>
      </w:pPr>
    </w:p>
    <w:p w14:paraId="221A0598" w14:textId="77777777" w:rsidR="003A0AFD" w:rsidRDefault="003A0AFD"/>
    <w:sectPr w:rsidR="003A0AFD" w:rsidSect="00B22DA4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0CDC" w14:textId="77777777" w:rsidR="00B22DA4" w:rsidRDefault="00B22DA4">
    <w:pPr>
      <w:pStyle w:val="ac"/>
    </w:pPr>
    <w:r>
      <w:t>421-п/25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006AC"/>
    <w:multiLevelType w:val="multilevel"/>
    <w:tmpl w:val="C1649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5128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A4"/>
    <w:rsid w:val="000A7B20"/>
    <w:rsid w:val="001C56AA"/>
    <w:rsid w:val="003A0AFD"/>
    <w:rsid w:val="003E5BC6"/>
    <w:rsid w:val="00756762"/>
    <w:rsid w:val="00B2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C3D0"/>
  <w15:chartTrackingRefBased/>
  <w15:docId w15:val="{98ECF132-2C24-4754-B1E4-5A67DBBE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22D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D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D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D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22D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D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D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D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D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D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D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D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D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2DA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B22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2DA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CB7D6541374A9F81F82969D1BAC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92008-4118-426D-AB76-DD57E10E32D1}"/>
      </w:docPartPr>
      <w:docPartBody>
        <w:p w:rsidR="00785FE4" w:rsidRDefault="00785FE4" w:rsidP="00785FE4">
          <w:pPr>
            <w:pStyle w:val="ECCB7D6541374A9F81F82969D1BAC8E3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E4"/>
    <w:rsid w:val="001C56AA"/>
    <w:rsid w:val="0078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FE4"/>
    <w:rPr>
      <w:color w:val="808080"/>
    </w:rPr>
  </w:style>
  <w:style w:type="paragraph" w:customStyle="1" w:styleId="D05D28D8EC4A4698A678F58DFBC89957">
    <w:name w:val="D05D28D8EC4A4698A678F58DFBC89957"/>
    <w:rsid w:val="00785FE4"/>
  </w:style>
  <w:style w:type="paragraph" w:customStyle="1" w:styleId="ECCB7D6541374A9F81F82969D1BAC8E3">
    <w:name w:val="ECCB7D6541374A9F81F82969D1BAC8E3"/>
    <w:rsid w:val="00785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2025-04-24T01:54:00Z</dcterms:created>
  <dcterms:modified xsi:type="dcterms:W3CDTF">2025-04-24T01:55:00Z</dcterms:modified>
</cp:coreProperties>
</file>