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5208" w14:textId="77777777" w:rsidR="00F31046" w:rsidRPr="00780D60" w:rsidRDefault="00F31046" w:rsidP="00F31046">
      <w:pPr>
        <w:ind w:firstLine="2338"/>
        <w:jc w:val="right"/>
        <w:rPr>
          <w:sz w:val="28"/>
          <w:szCs w:val="28"/>
        </w:rPr>
      </w:pPr>
      <w:r w:rsidRPr="00780D60">
        <w:rPr>
          <w:sz w:val="28"/>
          <w:szCs w:val="28"/>
        </w:rPr>
        <w:t>УТВЕРЖДЕНО</w:t>
      </w:r>
    </w:p>
    <w:p w14:paraId="444AF7F0" w14:textId="77777777" w:rsidR="00F31046" w:rsidRPr="00780D60" w:rsidRDefault="00F31046" w:rsidP="00F31046">
      <w:pPr>
        <w:ind w:firstLine="495"/>
        <w:jc w:val="right"/>
        <w:rPr>
          <w:sz w:val="28"/>
          <w:szCs w:val="28"/>
        </w:rPr>
      </w:pPr>
      <w:r w:rsidRPr="00780D60">
        <w:rPr>
          <w:sz w:val="28"/>
          <w:szCs w:val="28"/>
        </w:rPr>
        <w:t>постановлением администрации</w:t>
      </w:r>
    </w:p>
    <w:p w14:paraId="0B1695EC" w14:textId="0640EF22" w:rsidR="00F31046" w:rsidRDefault="00F31046" w:rsidP="00F31046">
      <w:pPr>
        <w:ind w:firstLine="495"/>
        <w:jc w:val="right"/>
        <w:rPr>
          <w:sz w:val="28"/>
          <w:szCs w:val="28"/>
        </w:rPr>
      </w:pPr>
      <w:r w:rsidRPr="00780D60">
        <w:rPr>
          <w:sz w:val="28"/>
          <w:szCs w:val="28"/>
        </w:rPr>
        <w:t xml:space="preserve">Углегорского </w:t>
      </w:r>
      <w:r w:rsidR="000C24F0">
        <w:rPr>
          <w:sz w:val="28"/>
          <w:szCs w:val="28"/>
        </w:rPr>
        <w:t>муниципального</w:t>
      </w:r>
      <w:r w:rsidRPr="00780D60">
        <w:rPr>
          <w:sz w:val="28"/>
          <w:szCs w:val="28"/>
        </w:rPr>
        <w:t xml:space="preserve"> округа</w:t>
      </w:r>
    </w:p>
    <w:p w14:paraId="3D84D016" w14:textId="149EF570" w:rsidR="000C24F0" w:rsidRDefault="000C24F0" w:rsidP="00F31046">
      <w:pPr>
        <w:ind w:firstLine="495"/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5E7A01D7" w14:textId="55DA4318" w:rsidR="00976D46" w:rsidRPr="00976D46" w:rsidRDefault="00976D46" w:rsidP="00976D46">
      <w:pPr>
        <w:jc w:val="right"/>
        <w:rPr>
          <w:sz w:val="28"/>
          <w:szCs w:val="28"/>
        </w:rPr>
      </w:pPr>
      <w:r w:rsidRPr="00976D46">
        <w:rPr>
          <w:sz w:val="28"/>
          <w:szCs w:val="28"/>
        </w:rPr>
        <w:t xml:space="preserve">от </w:t>
      </w:r>
      <w:r w:rsidR="00E20F4E">
        <w:rPr>
          <w:sz w:val="28"/>
          <w:szCs w:val="28"/>
          <w:u w:val="single"/>
        </w:rPr>
        <w:t>28.10.2025</w:t>
      </w:r>
      <w:r w:rsidRPr="00976D46">
        <w:rPr>
          <w:sz w:val="28"/>
          <w:szCs w:val="28"/>
        </w:rPr>
        <w:t xml:space="preserve"> № </w:t>
      </w:r>
      <w:r w:rsidR="00E20F4E">
        <w:rPr>
          <w:sz w:val="28"/>
          <w:szCs w:val="28"/>
          <w:u w:val="single"/>
        </w:rPr>
        <w:t>763-п/25</w:t>
      </w:r>
    </w:p>
    <w:p w14:paraId="63FB37E3" w14:textId="77777777" w:rsidR="00F31046" w:rsidRPr="00F31046" w:rsidRDefault="00F31046" w:rsidP="00F31046"/>
    <w:p w14:paraId="6F1D9A3F" w14:textId="77777777" w:rsidR="007D32A1" w:rsidRDefault="007D32A1" w:rsidP="008F2D72">
      <w:pPr>
        <w:tabs>
          <w:tab w:val="left" w:pos="3231"/>
        </w:tabs>
        <w:jc w:val="center"/>
        <w:rPr>
          <w:b/>
          <w:sz w:val="28"/>
          <w:szCs w:val="28"/>
        </w:rPr>
      </w:pPr>
    </w:p>
    <w:p w14:paraId="5DB3620A" w14:textId="77777777" w:rsidR="007D32A1" w:rsidRDefault="007D32A1" w:rsidP="008F2D72">
      <w:pPr>
        <w:tabs>
          <w:tab w:val="left" w:pos="3231"/>
        </w:tabs>
        <w:jc w:val="center"/>
        <w:rPr>
          <w:b/>
          <w:sz w:val="28"/>
          <w:szCs w:val="28"/>
        </w:rPr>
      </w:pPr>
    </w:p>
    <w:p w14:paraId="2558C78F" w14:textId="56BEFB31" w:rsidR="00F31046" w:rsidRPr="00FF3C80" w:rsidRDefault="00F31046" w:rsidP="008F2D72">
      <w:pPr>
        <w:tabs>
          <w:tab w:val="left" w:pos="3231"/>
        </w:tabs>
        <w:jc w:val="center"/>
        <w:rPr>
          <w:b/>
          <w:sz w:val="28"/>
          <w:szCs w:val="28"/>
        </w:rPr>
      </w:pPr>
      <w:r w:rsidRPr="00FF3C80">
        <w:rPr>
          <w:b/>
          <w:sz w:val="28"/>
          <w:szCs w:val="28"/>
        </w:rPr>
        <w:t>Положение</w:t>
      </w:r>
    </w:p>
    <w:p w14:paraId="59EC7890" w14:textId="394F35B4" w:rsidR="00F31046" w:rsidRPr="00FF3C80" w:rsidRDefault="00F31046" w:rsidP="00F31046">
      <w:pPr>
        <w:tabs>
          <w:tab w:val="left" w:pos="3231"/>
        </w:tabs>
        <w:jc w:val="center"/>
        <w:rPr>
          <w:b/>
          <w:sz w:val="28"/>
          <w:szCs w:val="28"/>
        </w:rPr>
      </w:pPr>
      <w:r w:rsidRPr="00FF3C8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работе </w:t>
      </w:r>
      <w:r w:rsidRPr="00FF3C80">
        <w:rPr>
          <w:b/>
          <w:sz w:val="28"/>
          <w:szCs w:val="28"/>
        </w:rPr>
        <w:t>комиссии по присвоению (подтверждению) спортивных разрядов и квалификационных категорий спортивным судьям</w:t>
      </w:r>
      <w:r>
        <w:rPr>
          <w:b/>
          <w:sz w:val="28"/>
          <w:szCs w:val="28"/>
        </w:rPr>
        <w:t xml:space="preserve"> в Углегорском </w:t>
      </w:r>
      <w:r w:rsidR="000C24F0"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округе</w:t>
      </w:r>
      <w:r w:rsidR="000C24F0">
        <w:rPr>
          <w:b/>
          <w:sz w:val="28"/>
          <w:szCs w:val="28"/>
        </w:rPr>
        <w:t xml:space="preserve"> Сахалинской области</w:t>
      </w:r>
    </w:p>
    <w:p w14:paraId="5E7ED591" w14:textId="77777777" w:rsidR="00F31046" w:rsidRDefault="00F31046" w:rsidP="00F31046">
      <w:pPr>
        <w:tabs>
          <w:tab w:val="left" w:pos="3231"/>
        </w:tabs>
        <w:jc w:val="center"/>
        <w:rPr>
          <w:b/>
          <w:sz w:val="28"/>
          <w:szCs w:val="28"/>
        </w:rPr>
      </w:pPr>
    </w:p>
    <w:p w14:paraId="7324D765" w14:textId="42D3F97C" w:rsidR="00F31046" w:rsidRDefault="00F31046" w:rsidP="00F31046">
      <w:pPr>
        <w:tabs>
          <w:tab w:val="left" w:pos="3231"/>
        </w:tabs>
        <w:jc w:val="center"/>
        <w:rPr>
          <w:b/>
          <w:sz w:val="28"/>
          <w:szCs w:val="28"/>
        </w:rPr>
      </w:pPr>
      <w:r w:rsidRPr="00FF3C80">
        <w:rPr>
          <w:b/>
          <w:sz w:val="28"/>
          <w:szCs w:val="28"/>
        </w:rPr>
        <w:t>1. Общие положения</w:t>
      </w:r>
    </w:p>
    <w:p w14:paraId="6768337A" w14:textId="77777777" w:rsidR="00F31046" w:rsidRDefault="00F31046" w:rsidP="00F31046">
      <w:pPr>
        <w:tabs>
          <w:tab w:val="left" w:pos="3231"/>
        </w:tabs>
        <w:ind w:firstLine="851"/>
        <w:rPr>
          <w:sz w:val="28"/>
          <w:szCs w:val="28"/>
        </w:rPr>
      </w:pPr>
    </w:p>
    <w:p w14:paraId="238BBDD7" w14:textId="2276C106" w:rsidR="00F31046" w:rsidRPr="00E72264" w:rsidRDefault="00F31046" w:rsidP="00F31046">
      <w:pPr>
        <w:pStyle w:val="a3"/>
        <w:tabs>
          <w:tab w:val="left" w:pos="323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E72264">
        <w:rPr>
          <w:sz w:val="28"/>
          <w:szCs w:val="28"/>
        </w:rPr>
        <w:t xml:space="preserve">Комиссия по присвоению (подтверждению) спортивных разрядов и квалификационных категорий спортивным судьям в Углегорском </w:t>
      </w:r>
      <w:r w:rsidR="000C24F0">
        <w:rPr>
          <w:sz w:val="28"/>
          <w:szCs w:val="28"/>
        </w:rPr>
        <w:t xml:space="preserve">муниципальном </w:t>
      </w:r>
      <w:r w:rsidRPr="00E72264">
        <w:rPr>
          <w:sz w:val="28"/>
          <w:szCs w:val="28"/>
        </w:rPr>
        <w:t>округе</w:t>
      </w:r>
      <w:r w:rsidR="000C24F0">
        <w:rPr>
          <w:sz w:val="28"/>
          <w:szCs w:val="28"/>
        </w:rPr>
        <w:t xml:space="preserve"> Сахалинской области</w:t>
      </w:r>
      <w:r w:rsidRPr="00E72264">
        <w:rPr>
          <w:sz w:val="28"/>
          <w:szCs w:val="28"/>
        </w:rPr>
        <w:t xml:space="preserve"> (далее – Комиссия) является постоянно действующим органом, созданным в отделе культур</w:t>
      </w:r>
      <w:r w:rsidR="007D782A">
        <w:rPr>
          <w:sz w:val="28"/>
          <w:szCs w:val="28"/>
        </w:rPr>
        <w:t>ы</w:t>
      </w:r>
      <w:r w:rsidRPr="00E72264">
        <w:rPr>
          <w:sz w:val="28"/>
          <w:szCs w:val="28"/>
        </w:rPr>
        <w:t>, спорт</w:t>
      </w:r>
      <w:r w:rsidR="007D782A">
        <w:rPr>
          <w:sz w:val="28"/>
          <w:szCs w:val="28"/>
        </w:rPr>
        <w:t xml:space="preserve">а и социальной политики </w:t>
      </w:r>
      <w:r w:rsidRPr="00E72264">
        <w:rPr>
          <w:sz w:val="28"/>
          <w:szCs w:val="28"/>
        </w:rPr>
        <w:t xml:space="preserve">администрации Углегорского </w:t>
      </w:r>
      <w:r w:rsidR="000C24F0">
        <w:rPr>
          <w:sz w:val="28"/>
          <w:szCs w:val="28"/>
        </w:rPr>
        <w:t xml:space="preserve">муниципального </w:t>
      </w:r>
      <w:r w:rsidRPr="00E72264">
        <w:rPr>
          <w:sz w:val="28"/>
          <w:szCs w:val="28"/>
        </w:rPr>
        <w:t>округа</w:t>
      </w:r>
      <w:r w:rsidR="000C24F0">
        <w:rPr>
          <w:sz w:val="28"/>
          <w:szCs w:val="28"/>
        </w:rPr>
        <w:t xml:space="preserve"> Сахалинской области</w:t>
      </w:r>
      <w:r w:rsidRPr="00E72264">
        <w:rPr>
          <w:sz w:val="28"/>
          <w:szCs w:val="28"/>
        </w:rPr>
        <w:t xml:space="preserve"> для рассмотрения представлений о присвоении (подтверждении) разряда «третий спортивный разряд», «второй спортивный разряд» и квалификационных категорий спортивным судьям «спортивный судья второй категории» и «спортивный судья третьей категории» (далее – квалификационных категорий).</w:t>
      </w:r>
    </w:p>
    <w:p w14:paraId="42FEB7DF" w14:textId="64923D60" w:rsidR="00F31046" w:rsidRPr="00E72264" w:rsidRDefault="00F31046" w:rsidP="00F31046">
      <w:pPr>
        <w:pStyle w:val="a3"/>
        <w:tabs>
          <w:tab w:val="left" w:pos="323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Комиссия в своей деятельности руководствуется приказами Министерства спорта Российской Федерации от </w:t>
      </w:r>
      <w:r w:rsidR="003F0E52">
        <w:rPr>
          <w:sz w:val="28"/>
          <w:szCs w:val="28"/>
        </w:rPr>
        <w:t>0</w:t>
      </w:r>
      <w:r w:rsidR="00E07F82">
        <w:rPr>
          <w:sz w:val="28"/>
          <w:szCs w:val="28"/>
        </w:rPr>
        <w:t>3.03.</w:t>
      </w:r>
      <w:r w:rsidR="00E07F82" w:rsidRPr="00E07F82">
        <w:rPr>
          <w:sz w:val="28"/>
          <w:szCs w:val="28"/>
        </w:rPr>
        <w:t xml:space="preserve">2025 г. </w:t>
      </w:r>
      <w:r w:rsidR="00E07F82">
        <w:rPr>
          <w:sz w:val="28"/>
          <w:szCs w:val="28"/>
        </w:rPr>
        <w:t>№</w:t>
      </w:r>
      <w:r w:rsidR="00E07F82" w:rsidRPr="00E07F82">
        <w:rPr>
          <w:sz w:val="28"/>
          <w:szCs w:val="28"/>
        </w:rPr>
        <w:t xml:space="preserve"> 173</w:t>
      </w:r>
      <w:r w:rsidR="00E07F82">
        <w:rPr>
          <w:sz w:val="28"/>
          <w:szCs w:val="28"/>
        </w:rPr>
        <w:t xml:space="preserve"> </w:t>
      </w:r>
      <w:r w:rsidR="00E07F82" w:rsidRPr="00E07F82">
        <w:rPr>
          <w:sz w:val="28"/>
          <w:szCs w:val="28"/>
        </w:rPr>
        <w:t>(</w:t>
      </w:r>
      <w:r w:rsidR="00E07F82">
        <w:rPr>
          <w:sz w:val="28"/>
          <w:szCs w:val="28"/>
        </w:rPr>
        <w:t xml:space="preserve">в </w:t>
      </w:r>
      <w:r w:rsidR="00E07F82" w:rsidRPr="00E07F82">
        <w:rPr>
          <w:sz w:val="28"/>
          <w:szCs w:val="28"/>
        </w:rPr>
        <w:t>ред</w:t>
      </w:r>
      <w:r w:rsidR="00E07F82">
        <w:rPr>
          <w:sz w:val="28"/>
          <w:szCs w:val="28"/>
        </w:rPr>
        <w:t>акции</w:t>
      </w:r>
      <w:r w:rsidR="00E07F82" w:rsidRPr="00E07F82">
        <w:rPr>
          <w:sz w:val="28"/>
          <w:szCs w:val="28"/>
        </w:rPr>
        <w:t xml:space="preserve"> от 09.07.2025</w:t>
      </w:r>
      <w:r>
        <w:rPr>
          <w:sz w:val="28"/>
          <w:szCs w:val="28"/>
        </w:rPr>
        <w:t>)</w:t>
      </w:r>
      <w:r w:rsidR="00E07F82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единой всероссийской спортивной классификации», от 28.02.2017</w:t>
      </w:r>
      <w:r w:rsidR="003F0E5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E07F82">
        <w:rPr>
          <w:sz w:val="28"/>
          <w:szCs w:val="28"/>
        </w:rPr>
        <w:t>№ 134 (в редакции от 24.01.2024</w:t>
      </w:r>
      <w:r>
        <w:rPr>
          <w:sz w:val="28"/>
          <w:szCs w:val="28"/>
        </w:rPr>
        <w:t>) «Об утверждении положения о спортивных судьях».</w:t>
      </w:r>
    </w:p>
    <w:p w14:paraId="40E0CCE3" w14:textId="77777777" w:rsidR="00F31046" w:rsidRDefault="00F31046" w:rsidP="00F31046">
      <w:pPr>
        <w:jc w:val="both"/>
        <w:rPr>
          <w:sz w:val="28"/>
          <w:szCs w:val="28"/>
        </w:rPr>
      </w:pPr>
    </w:p>
    <w:p w14:paraId="0D711A04" w14:textId="4DC7D6E0" w:rsidR="00F31046" w:rsidRDefault="00F31046" w:rsidP="00EF767B">
      <w:pPr>
        <w:tabs>
          <w:tab w:val="left" w:pos="32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Функции и полномочия Комиссии</w:t>
      </w:r>
    </w:p>
    <w:p w14:paraId="46FFCE24" w14:textId="77777777" w:rsidR="00F31046" w:rsidRDefault="00F31046" w:rsidP="00F31046">
      <w:pPr>
        <w:jc w:val="center"/>
      </w:pPr>
    </w:p>
    <w:p w14:paraId="5E9407E1" w14:textId="77777777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осуществляет следующие функции:</w:t>
      </w:r>
    </w:p>
    <w:p w14:paraId="6FFF238B" w14:textId="3BD46FE3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представлений о присвоении (под</w:t>
      </w:r>
      <w:r w:rsidR="00D100ED">
        <w:rPr>
          <w:sz w:val="28"/>
          <w:szCs w:val="28"/>
        </w:rPr>
        <w:t>тверждении) спортивных разрядов;</w:t>
      </w:r>
    </w:p>
    <w:p w14:paraId="2A037F69" w14:textId="17F27065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подготовки документов в администрацию Углегорского </w:t>
      </w:r>
      <w:r w:rsidR="000C24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0C24F0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 для принятия решений о присвоении (подтверждении) либо отказе в присвоении (подтверждении) спортивных разрядов и квалификационных категорий;</w:t>
      </w:r>
    </w:p>
    <w:p w14:paraId="633BB8FB" w14:textId="77777777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граждан о принятых решениях.</w:t>
      </w:r>
    </w:p>
    <w:p w14:paraId="05346D39" w14:textId="77777777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имеет право:</w:t>
      </w:r>
    </w:p>
    <w:p w14:paraId="474ED6BC" w14:textId="5C4F37D2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запрашивать в установленном порядке информацию, необходимую для решения вопросов по присвоению (подтверждению) спортивных разрядов, </w:t>
      </w:r>
      <w:r>
        <w:rPr>
          <w:sz w:val="28"/>
          <w:szCs w:val="28"/>
        </w:rPr>
        <w:lastRenderedPageBreak/>
        <w:t>квалификационных категорий в первичных физкультурных организациях, в федерациях по виду спорта;</w:t>
      </w:r>
    </w:p>
    <w:p w14:paraId="3690B886" w14:textId="77777777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заседание Комиссии заявителя или его представителя.</w:t>
      </w:r>
    </w:p>
    <w:p w14:paraId="30C917AC" w14:textId="77777777" w:rsidR="00EF767B" w:rsidRDefault="00EF767B" w:rsidP="00EF767B">
      <w:pPr>
        <w:tabs>
          <w:tab w:val="left" w:pos="3231"/>
        </w:tabs>
        <w:jc w:val="center"/>
        <w:rPr>
          <w:b/>
          <w:sz w:val="28"/>
          <w:szCs w:val="28"/>
        </w:rPr>
      </w:pPr>
    </w:p>
    <w:p w14:paraId="4DE0D8DB" w14:textId="068B2852" w:rsidR="00F31046" w:rsidRDefault="00F31046" w:rsidP="00EF767B">
      <w:pPr>
        <w:tabs>
          <w:tab w:val="left" w:pos="3231"/>
        </w:tabs>
        <w:jc w:val="center"/>
        <w:rPr>
          <w:b/>
          <w:sz w:val="28"/>
          <w:szCs w:val="28"/>
        </w:rPr>
      </w:pPr>
      <w:r w:rsidRPr="00D7657F">
        <w:rPr>
          <w:b/>
          <w:sz w:val="28"/>
          <w:szCs w:val="28"/>
        </w:rPr>
        <w:t>3. Порядок работы Комиссии</w:t>
      </w:r>
    </w:p>
    <w:p w14:paraId="45EC1E14" w14:textId="77777777" w:rsidR="00F31046" w:rsidRDefault="00F31046" w:rsidP="00F31046">
      <w:pPr>
        <w:jc w:val="center"/>
      </w:pPr>
    </w:p>
    <w:p w14:paraId="0E4ABAE9" w14:textId="78ABD401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Заседани</w:t>
      </w:r>
      <w:r w:rsidR="00EF767B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про</w:t>
      </w:r>
      <w:r w:rsidR="00EF767B">
        <w:rPr>
          <w:sz w:val="28"/>
          <w:szCs w:val="28"/>
        </w:rPr>
        <w:t>в</w:t>
      </w:r>
      <w:r>
        <w:rPr>
          <w:sz w:val="28"/>
          <w:szCs w:val="28"/>
        </w:rPr>
        <w:t>од</w:t>
      </w:r>
      <w:r w:rsidR="00EF767B">
        <w:rPr>
          <w:sz w:val="28"/>
          <w:szCs w:val="28"/>
        </w:rPr>
        <w:t>я</w:t>
      </w:r>
      <w:r>
        <w:rPr>
          <w:sz w:val="28"/>
          <w:szCs w:val="28"/>
        </w:rPr>
        <w:t>тся по мере необходимости, т.е. по мере поступления документов на рассмотрение Комиссии спортивных разрядов и квалификационных категорий, но не реже 1 раза в квартал.</w:t>
      </w:r>
    </w:p>
    <w:p w14:paraId="63F147B9" w14:textId="211E702B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Заседани</w:t>
      </w:r>
      <w:r w:rsidR="00EF767B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ведет председатель Комиссии, в случае его отсутствия – заместитель председателя Комиссии.</w:t>
      </w:r>
    </w:p>
    <w:p w14:paraId="3A595E32" w14:textId="0A5F0A56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Подготовку материалов для рассмотрения и принятия решения на заседаниях Комиссии, а также ведение протоколов заседаний обеспечивает секретарь Комиссии.</w:t>
      </w:r>
    </w:p>
    <w:p w14:paraId="117F83C7" w14:textId="1EB849E1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612">
        <w:rPr>
          <w:sz w:val="28"/>
          <w:szCs w:val="28"/>
        </w:rPr>
        <w:t>4</w:t>
      </w:r>
      <w:r>
        <w:rPr>
          <w:sz w:val="28"/>
          <w:szCs w:val="28"/>
        </w:rPr>
        <w:t>. Решения комиссии принимаются простым большинством голосов из числа присутствующих на заседании членов Комиссии.</w:t>
      </w:r>
    </w:p>
    <w:p w14:paraId="63EF1413" w14:textId="35981FE7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612">
        <w:rPr>
          <w:sz w:val="28"/>
          <w:szCs w:val="28"/>
        </w:rPr>
        <w:t>5</w:t>
      </w:r>
      <w:r>
        <w:rPr>
          <w:sz w:val="28"/>
          <w:szCs w:val="28"/>
        </w:rPr>
        <w:t>. Решения Комиссии считаются правомочными при участии в заседании не менее 2/3 членов Комиссии.</w:t>
      </w:r>
    </w:p>
    <w:p w14:paraId="65E2123D" w14:textId="4A8A7563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612">
        <w:rPr>
          <w:sz w:val="28"/>
          <w:szCs w:val="28"/>
        </w:rPr>
        <w:t>6</w:t>
      </w:r>
      <w:r>
        <w:rPr>
          <w:sz w:val="28"/>
          <w:szCs w:val="28"/>
        </w:rPr>
        <w:t>. Решение Комиссии оформляются протоколом, который подписывает председатель Комиссии, секретарь. В случае отсутствия председателя Комиссии протокол подписывается его заместителем.</w:t>
      </w:r>
      <w:r w:rsidRPr="000431F5">
        <w:rPr>
          <w:sz w:val="28"/>
          <w:szCs w:val="28"/>
        </w:rPr>
        <w:t xml:space="preserve"> </w:t>
      </w:r>
    </w:p>
    <w:p w14:paraId="2CE2993C" w14:textId="029F43B9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612">
        <w:rPr>
          <w:sz w:val="28"/>
          <w:szCs w:val="28"/>
        </w:rPr>
        <w:t>7</w:t>
      </w:r>
      <w:r>
        <w:rPr>
          <w:sz w:val="28"/>
          <w:szCs w:val="28"/>
        </w:rPr>
        <w:t>. Решение о присвоении (подтверждении) или отказе в присвоении (подтверждении) спортивных разрядов, квалификационных категорий, принимаетс</w:t>
      </w:r>
      <w:r w:rsidR="00D100ED">
        <w:rPr>
          <w:sz w:val="28"/>
          <w:szCs w:val="28"/>
        </w:rPr>
        <w:t>я органами местного самоуправления</w:t>
      </w:r>
      <w:r>
        <w:rPr>
          <w:sz w:val="28"/>
          <w:szCs w:val="28"/>
        </w:rPr>
        <w:t xml:space="preserve"> Углегорского </w:t>
      </w:r>
      <w:r w:rsidR="000C24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0C24F0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 в 30-дневный срок со дня поступления представления.</w:t>
      </w:r>
    </w:p>
    <w:p w14:paraId="0C1D5BEE" w14:textId="70915446" w:rsidR="00F31046" w:rsidRDefault="00F31046" w:rsidP="00F31046">
      <w:pPr>
        <w:tabs>
          <w:tab w:val="left" w:pos="32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Присвоение (подтверждение) спортивных разрядов и квалификационных категорий оформляется распоряжением администрации Углегорского </w:t>
      </w:r>
      <w:r w:rsidR="000C24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0C24F0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>.</w:t>
      </w:r>
    </w:p>
    <w:p w14:paraId="5D5C77BA" w14:textId="77777777" w:rsidR="00F31046" w:rsidRPr="00337D5D" w:rsidRDefault="00F31046" w:rsidP="00F31046">
      <w:pPr>
        <w:jc w:val="center"/>
      </w:pPr>
    </w:p>
    <w:p w14:paraId="668A4FA6" w14:textId="5FDA0E51" w:rsidR="00F31046" w:rsidRPr="00F31046" w:rsidRDefault="00F31046" w:rsidP="00F31046">
      <w:pPr>
        <w:tabs>
          <w:tab w:val="left" w:pos="3510"/>
        </w:tabs>
      </w:pPr>
    </w:p>
    <w:sectPr w:rsidR="00F31046" w:rsidRPr="00F31046" w:rsidSect="00EF767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77"/>
    <w:rsid w:val="000C24F0"/>
    <w:rsid w:val="0013760C"/>
    <w:rsid w:val="00191FA5"/>
    <w:rsid w:val="001B797E"/>
    <w:rsid w:val="00260986"/>
    <w:rsid w:val="003143DD"/>
    <w:rsid w:val="0035659B"/>
    <w:rsid w:val="003F0E52"/>
    <w:rsid w:val="004E7245"/>
    <w:rsid w:val="004F7C20"/>
    <w:rsid w:val="005A5F86"/>
    <w:rsid w:val="005C4C0A"/>
    <w:rsid w:val="005C6BAF"/>
    <w:rsid w:val="00733EFB"/>
    <w:rsid w:val="00757FC5"/>
    <w:rsid w:val="00781677"/>
    <w:rsid w:val="007B28DB"/>
    <w:rsid w:val="007D32A1"/>
    <w:rsid w:val="007D782A"/>
    <w:rsid w:val="008C4A3F"/>
    <w:rsid w:val="008F2D72"/>
    <w:rsid w:val="00951C32"/>
    <w:rsid w:val="00976D46"/>
    <w:rsid w:val="009C1040"/>
    <w:rsid w:val="00B62B71"/>
    <w:rsid w:val="00BF7612"/>
    <w:rsid w:val="00CB687B"/>
    <w:rsid w:val="00D100ED"/>
    <w:rsid w:val="00D401EB"/>
    <w:rsid w:val="00E07F82"/>
    <w:rsid w:val="00E20F4E"/>
    <w:rsid w:val="00E647DF"/>
    <w:rsid w:val="00EB0175"/>
    <w:rsid w:val="00EC0635"/>
    <w:rsid w:val="00EF767B"/>
    <w:rsid w:val="00F31046"/>
    <w:rsid w:val="00F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29BE"/>
  <w15:docId w15:val="{5F034104-2BDA-4D8F-BC78-25E7490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2025-10-28T00:42:00Z</cp:lastPrinted>
  <dcterms:created xsi:type="dcterms:W3CDTF">2025-04-24T22:03:00Z</dcterms:created>
  <dcterms:modified xsi:type="dcterms:W3CDTF">2025-10-28T00:42:00Z</dcterms:modified>
</cp:coreProperties>
</file>