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2C" w:rsidRDefault="00F5632C" w:rsidP="00B27E6B">
      <w:pPr>
        <w:tabs>
          <w:tab w:val="left" w:pos="0"/>
        </w:tabs>
        <w:spacing w:after="77"/>
        <w:ind w:left="40" w:hanging="40"/>
        <w:jc w:val="center"/>
        <w:rPr>
          <w:rFonts w:ascii="Times New Roman" w:eastAsia="Times New Roman" w:hAnsi="Times New Roman" w:cs="Times New Roman"/>
          <w:b/>
          <w:bCs/>
        </w:rPr>
      </w:pPr>
    </w:p>
    <w:p w:rsidR="00421C24" w:rsidRPr="00B27E6B" w:rsidRDefault="00421C24" w:rsidP="00421C24">
      <w:pPr>
        <w:tabs>
          <w:tab w:val="left" w:pos="0"/>
        </w:tabs>
        <w:spacing w:after="77"/>
        <w:ind w:left="40" w:hanging="40"/>
        <w:jc w:val="center"/>
        <w:rPr>
          <w:rFonts w:ascii="Times New Roman" w:eastAsia="Times New Roman" w:hAnsi="Times New Roman" w:cs="Times New Roman"/>
          <w:b/>
          <w:bCs/>
        </w:rPr>
      </w:pPr>
      <w:r w:rsidRPr="00B27E6B">
        <w:rPr>
          <w:noProof/>
        </w:rPr>
        <w:drawing>
          <wp:inline distT="0" distB="0" distL="0" distR="0">
            <wp:extent cx="500380" cy="629920"/>
            <wp:effectExtent l="0" t="0" r="0" b="0"/>
            <wp:docPr id="3" name="Рисунок 2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24" w:rsidRPr="00B27E6B" w:rsidRDefault="00421C24" w:rsidP="00421C24">
      <w:pPr>
        <w:jc w:val="center"/>
        <w:rPr>
          <w:rFonts w:ascii="Times New Roman" w:eastAsia="Times New Roman" w:hAnsi="Times New Roman" w:cs="Times New Roman"/>
        </w:rPr>
      </w:pPr>
      <w:r w:rsidRPr="00B27E6B">
        <w:rPr>
          <w:rFonts w:ascii="Times New Roman" w:eastAsia="Times New Roman" w:hAnsi="Times New Roman" w:cs="Times New Roman"/>
        </w:rPr>
        <w:t>Сахалинская область</w:t>
      </w:r>
    </w:p>
    <w:p w:rsidR="00421C24" w:rsidRPr="00B27E6B" w:rsidRDefault="00421C24" w:rsidP="00421C24">
      <w:pPr>
        <w:jc w:val="center"/>
        <w:rPr>
          <w:rFonts w:ascii="Times New Roman" w:eastAsia="Times New Roman" w:hAnsi="Times New Roman" w:cs="Times New Roman"/>
        </w:rPr>
      </w:pPr>
    </w:p>
    <w:p w:rsidR="00421C24" w:rsidRPr="002817E2" w:rsidRDefault="00421C24" w:rsidP="002817E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7E2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</w:t>
      </w:r>
    </w:p>
    <w:p w:rsidR="00421C24" w:rsidRPr="002817E2" w:rsidRDefault="00421C24" w:rsidP="002817E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7E2">
        <w:rPr>
          <w:rFonts w:ascii="Times New Roman" w:eastAsia="Times New Roman" w:hAnsi="Times New Roman" w:cs="Times New Roman"/>
          <w:b/>
          <w:bCs/>
          <w:sz w:val="28"/>
          <w:szCs w:val="28"/>
        </w:rPr>
        <w:t>УГ</w:t>
      </w:r>
      <w:r w:rsidR="00DD56FC" w:rsidRPr="002817E2">
        <w:rPr>
          <w:rFonts w:ascii="Times New Roman" w:eastAsia="Times New Roman" w:hAnsi="Times New Roman" w:cs="Times New Roman"/>
          <w:b/>
          <w:bCs/>
          <w:sz w:val="28"/>
          <w:szCs w:val="28"/>
        </w:rPr>
        <w:t>ЛЕГОРСКОГО ГОРОДСКОГО ОКРУГА</w:t>
      </w:r>
    </w:p>
    <w:p w:rsidR="00421C24" w:rsidRPr="00B27E6B" w:rsidRDefault="00421C24" w:rsidP="00421C24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21C24" w:rsidRPr="002817E2" w:rsidRDefault="00421C24" w:rsidP="00421C24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817E2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421C24" w:rsidRPr="00B27E6B" w:rsidRDefault="00421C24" w:rsidP="00421C24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21C24" w:rsidRPr="002817E2" w:rsidRDefault="00421C24" w:rsidP="00421C24">
      <w:pPr>
        <w:tabs>
          <w:tab w:val="left" w:pos="0"/>
        </w:tabs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12</w:t>
      </w:r>
      <w:r w:rsidR="005A7EA0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12</w:t>
      </w:r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.2024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№ </w:t>
      </w:r>
      <w:r w:rsidR="00CD680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115</w:t>
      </w:r>
    </w:p>
    <w:p w:rsidR="00421C24" w:rsidRPr="002817E2" w:rsidRDefault="00421C24" w:rsidP="00421C24">
      <w:pPr>
        <w:tabs>
          <w:tab w:val="left" w:pos="0"/>
        </w:tabs>
        <w:spacing w:after="279"/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г. Углегорск</w:t>
      </w:r>
    </w:p>
    <w:p w:rsidR="00421C24" w:rsidRPr="002817E2" w:rsidRDefault="00CD6804" w:rsidP="00421C24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XVII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очередная</w:t>
      </w:r>
      <w:r w:rsidR="00421C24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D4776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21C24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сессия</w:t>
      </w:r>
      <w:proofErr w:type="gramEnd"/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восьмого</w:t>
      </w:r>
      <w:r w:rsidR="00421C24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созыва</w:t>
      </w:r>
    </w:p>
    <w:p w:rsidR="000C057A" w:rsidRPr="002817E2" w:rsidRDefault="000C057A" w:rsidP="00421C24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1C24" w:rsidRPr="002817E2" w:rsidRDefault="00421C24" w:rsidP="00421C24">
      <w:pPr>
        <w:tabs>
          <w:tab w:val="left" w:pos="0"/>
        </w:tabs>
        <w:ind w:right="4253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C54A8D" w:rsidRPr="002817E2" w:rsidRDefault="006A0734" w:rsidP="007F0F07">
      <w:pPr>
        <w:tabs>
          <w:tab w:val="left" w:pos="4253"/>
          <w:tab w:val="left" w:pos="4678"/>
        </w:tabs>
        <w:spacing w:line="281" w:lineRule="exact"/>
        <w:ind w:left="20" w:right="538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</w:t>
      </w:r>
      <w:r w:rsidR="00D0021F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переименовании администрации Уг</w:t>
      </w:r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легорского городского округа</w:t>
      </w:r>
      <w:r w:rsidR="00C77CAA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и утверждении 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</w:t>
      </w:r>
      <w:r w:rsidR="00C77CAA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оложения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администрации Уг</w:t>
      </w:r>
      <w:r w:rsidR="00C77CAA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легорского муниципального</w:t>
      </w:r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округа</w:t>
      </w:r>
    </w:p>
    <w:p w:rsidR="000C057A" w:rsidRPr="002817E2" w:rsidRDefault="000C057A" w:rsidP="007F0F07">
      <w:pPr>
        <w:tabs>
          <w:tab w:val="left" w:pos="4253"/>
          <w:tab w:val="left" w:pos="4678"/>
        </w:tabs>
        <w:spacing w:line="281" w:lineRule="exact"/>
        <w:ind w:left="20" w:right="53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4A8D" w:rsidRPr="002817E2" w:rsidRDefault="00C54A8D" w:rsidP="007F0F07">
      <w:pPr>
        <w:spacing w:line="281" w:lineRule="exact"/>
        <w:ind w:left="20" w:right="5386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0206" w:rsidRPr="002817E2" w:rsidRDefault="00D0021F" w:rsidP="00280206">
      <w:pPr>
        <w:spacing w:line="360" w:lineRule="auto"/>
        <w:ind w:left="20" w:right="20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="006964DB" w:rsidRPr="002817E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 xml:space="preserve"> 131-ФЗ «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>равления в Российской Федерации»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A0734" w:rsidRPr="002817E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B55935" w:rsidRPr="002817E2">
        <w:rPr>
          <w:rFonts w:ascii="Times New Roman" w:eastAsia="Times New Roman" w:hAnsi="Times New Roman" w:cs="Times New Roman"/>
          <w:sz w:val="26"/>
          <w:szCs w:val="26"/>
        </w:rPr>
        <w:t xml:space="preserve">аконом Сахалинской области от 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>14.11.2024 № 96-ЗО «</w:t>
      </w:r>
      <w:r w:rsidR="00577844" w:rsidRPr="002817E2">
        <w:rPr>
          <w:rFonts w:ascii="Times New Roman" w:eastAsia="Times New Roman" w:hAnsi="Times New Roman" w:cs="Times New Roman"/>
          <w:sz w:val="26"/>
          <w:szCs w:val="26"/>
        </w:rPr>
        <w:t>О статусе и границах муниципальных образований в Сахалинской области»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54A8D" w:rsidRPr="002817E2" w:rsidRDefault="00C54A8D" w:rsidP="00280206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>Собрание Уг</w:t>
      </w:r>
      <w:r w:rsidR="00DD56FC" w:rsidRPr="002817E2">
        <w:rPr>
          <w:rFonts w:ascii="Times New Roman" w:eastAsia="Times New Roman" w:hAnsi="Times New Roman" w:cs="Times New Roman"/>
          <w:sz w:val="26"/>
          <w:szCs w:val="26"/>
        </w:rPr>
        <w:t>легорского городского округа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РЕШИЛО:</w:t>
      </w:r>
      <w:r w:rsidR="00D0021F"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021F" w:rsidRPr="002817E2" w:rsidRDefault="006A0734" w:rsidP="00280206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 xml:space="preserve">Переименовать </w:t>
      </w:r>
      <w:r w:rsidR="002D46A3" w:rsidRPr="002817E2">
        <w:rPr>
          <w:rFonts w:ascii="Times New Roman" w:hAnsi="Times New Roman" w:cs="Times New Roman"/>
          <w:sz w:val="26"/>
          <w:szCs w:val="26"/>
        </w:rPr>
        <w:t>администрацию Уг</w:t>
      </w:r>
      <w:r w:rsidR="00DD56FC" w:rsidRPr="002817E2">
        <w:rPr>
          <w:rFonts w:ascii="Times New Roman" w:hAnsi="Times New Roman" w:cs="Times New Roman"/>
          <w:sz w:val="26"/>
          <w:szCs w:val="26"/>
        </w:rPr>
        <w:t>легорского городского округа</w:t>
      </w:r>
      <w:r w:rsidR="002D46A3" w:rsidRPr="002817E2">
        <w:rPr>
          <w:rFonts w:ascii="Times New Roman" w:hAnsi="Times New Roman" w:cs="Times New Roman"/>
          <w:sz w:val="26"/>
          <w:szCs w:val="26"/>
        </w:rPr>
        <w:t xml:space="preserve"> в </w:t>
      </w:r>
      <w:r w:rsidRPr="002817E2">
        <w:rPr>
          <w:rFonts w:ascii="Times New Roman" w:hAnsi="Times New Roman" w:cs="Times New Roman"/>
          <w:sz w:val="26"/>
          <w:szCs w:val="26"/>
        </w:rPr>
        <w:t>админ</w:t>
      </w:r>
      <w:r w:rsidR="00DD56FC" w:rsidRPr="002817E2">
        <w:rPr>
          <w:rFonts w:ascii="Times New Roman" w:hAnsi="Times New Roman" w:cs="Times New Roman"/>
          <w:sz w:val="26"/>
          <w:szCs w:val="26"/>
        </w:rPr>
        <w:t>истрацию Углегорского муниципального</w:t>
      </w:r>
      <w:r w:rsidRPr="002817E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A97C81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D0021F" w:rsidRPr="002817E2">
        <w:rPr>
          <w:rFonts w:ascii="Times New Roman" w:hAnsi="Times New Roman" w:cs="Times New Roman"/>
          <w:sz w:val="26"/>
          <w:szCs w:val="26"/>
        </w:rPr>
        <w:t>.</w:t>
      </w:r>
    </w:p>
    <w:p w:rsidR="002D46A3" w:rsidRPr="002817E2" w:rsidRDefault="002D46A3" w:rsidP="00280206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817E2">
        <w:rPr>
          <w:rFonts w:ascii="Times New Roman" w:hAnsi="Times New Roman" w:cs="Times New Roman"/>
          <w:sz w:val="26"/>
          <w:szCs w:val="26"/>
        </w:rPr>
        <w:t>П</w:t>
      </w:r>
      <w:r w:rsidRPr="002817E2">
        <w:rPr>
          <w:rFonts w:ascii="Times New Roman" w:hAnsi="Times New Roman" w:cs="Times New Roman"/>
          <w:sz w:val="26"/>
          <w:szCs w:val="26"/>
        </w:rPr>
        <w:t>оложение об админ</w:t>
      </w:r>
      <w:r w:rsidR="00DD56FC" w:rsidRPr="002817E2">
        <w:rPr>
          <w:rFonts w:ascii="Times New Roman" w:hAnsi="Times New Roman" w:cs="Times New Roman"/>
          <w:sz w:val="26"/>
          <w:szCs w:val="26"/>
        </w:rPr>
        <w:t>истрации Углегорского муниципального</w:t>
      </w:r>
      <w:r w:rsidR="00CA31FD" w:rsidRPr="002817E2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A97C81">
        <w:rPr>
          <w:rFonts w:ascii="Times New Roman" w:hAnsi="Times New Roman" w:cs="Times New Roman"/>
          <w:sz w:val="26"/>
          <w:szCs w:val="26"/>
        </w:rPr>
        <w:t xml:space="preserve">Сахалинской области </w:t>
      </w:r>
      <w:r w:rsidR="00CA31FD" w:rsidRPr="002817E2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2817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17E2" w:rsidRDefault="00D0021F" w:rsidP="00280206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2817E2">
        <w:rPr>
          <w:rFonts w:ascii="Times New Roman" w:hAnsi="Times New Roman" w:cs="Times New Roman"/>
          <w:sz w:val="26"/>
          <w:szCs w:val="26"/>
        </w:rPr>
        <w:t>:</w:t>
      </w:r>
    </w:p>
    <w:p w:rsidR="002817E2" w:rsidRDefault="002817E2" w:rsidP="002802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021F"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="004E685D" w:rsidRPr="002817E2">
        <w:rPr>
          <w:rFonts w:ascii="Times New Roman" w:hAnsi="Times New Roman" w:cs="Times New Roman"/>
          <w:sz w:val="26"/>
          <w:szCs w:val="26"/>
        </w:rPr>
        <w:t>решение Собрания Углегор</w:t>
      </w:r>
      <w:r w:rsidR="000C057A" w:rsidRPr="002817E2">
        <w:rPr>
          <w:rFonts w:ascii="Times New Roman" w:hAnsi="Times New Roman" w:cs="Times New Roman"/>
          <w:sz w:val="26"/>
          <w:szCs w:val="26"/>
        </w:rPr>
        <w:t>с</w:t>
      </w:r>
      <w:r w:rsidR="00DD56FC" w:rsidRPr="002817E2">
        <w:rPr>
          <w:rFonts w:ascii="Times New Roman" w:hAnsi="Times New Roman" w:cs="Times New Roman"/>
          <w:sz w:val="26"/>
          <w:szCs w:val="26"/>
        </w:rPr>
        <w:t>кого муниципального района от 07.12.2017</w:t>
      </w:r>
      <w:r w:rsidR="000C057A" w:rsidRPr="002817E2">
        <w:rPr>
          <w:rFonts w:ascii="Times New Roman" w:hAnsi="Times New Roman" w:cs="Times New Roman"/>
          <w:sz w:val="26"/>
          <w:szCs w:val="26"/>
        </w:rPr>
        <w:t xml:space="preserve"> г.</w:t>
      </w:r>
      <w:r w:rsidR="004E685D" w:rsidRPr="002817E2">
        <w:rPr>
          <w:rFonts w:ascii="Times New Roman" w:hAnsi="Times New Roman" w:cs="Times New Roman"/>
          <w:sz w:val="26"/>
          <w:szCs w:val="26"/>
        </w:rPr>
        <w:t xml:space="preserve"> № </w:t>
      </w:r>
      <w:r w:rsidR="00DD56FC" w:rsidRPr="002817E2">
        <w:rPr>
          <w:rFonts w:ascii="Times New Roman" w:hAnsi="Times New Roman" w:cs="Times New Roman"/>
          <w:sz w:val="26"/>
          <w:szCs w:val="26"/>
        </w:rPr>
        <w:t>471</w:t>
      </w:r>
      <w:r w:rsidR="004E685D"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="00846163" w:rsidRPr="002817E2">
        <w:rPr>
          <w:rFonts w:ascii="Times New Roman" w:hAnsi="Times New Roman" w:cs="Times New Roman"/>
          <w:sz w:val="26"/>
          <w:szCs w:val="26"/>
        </w:rPr>
        <w:t>«О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переименовании администрации Углегорского муниципального района и о внесении изменений в положение администрации Углегорского муниципального района</w:t>
      </w:r>
      <w:r w:rsidR="00846163" w:rsidRPr="002817E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D0021F" w:rsidRPr="002817E2" w:rsidRDefault="002817E2" w:rsidP="0028020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решение Собрания Углегорского городского округа от 28.03.2019 № 58 «О внесении изменений в Положение об администрации Углегорского городского округа, утвержденное решением Собрания Углегорского муниципального района от 07.12.2017 № 471</w:t>
      </w:r>
      <w:r w:rsidR="00260E38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77844" w:rsidRPr="002817E2" w:rsidRDefault="00DD56FC" w:rsidP="00280206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lastRenderedPageBreak/>
        <w:t>Руководителю МКУ «Юридическая</w:t>
      </w:r>
      <w:r w:rsidR="000B71D8" w:rsidRPr="002817E2">
        <w:rPr>
          <w:rFonts w:ascii="Times New Roman" w:hAnsi="Times New Roman" w:cs="Times New Roman"/>
          <w:sz w:val="26"/>
          <w:szCs w:val="26"/>
        </w:rPr>
        <w:t xml:space="preserve"> слу</w:t>
      </w:r>
      <w:r w:rsidR="00B55935" w:rsidRPr="002817E2">
        <w:rPr>
          <w:rFonts w:ascii="Times New Roman" w:hAnsi="Times New Roman" w:cs="Times New Roman"/>
          <w:sz w:val="26"/>
          <w:szCs w:val="26"/>
        </w:rPr>
        <w:t>жба» Углегорского городского</w:t>
      </w:r>
      <w:r w:rsidRPr="002817E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0B71D8" w:rsidRPr="002817E2">
        <w:rPr>
          <w:rFonts w:ascii="Times New Roman" w:hAnsi="Times New Roman" w:cs="Times New Roman"/>
          <w:sz w:val="26"/>
          <w:szCs w:val="26"/>
        </w:rPr>
        <w:t xml:space="preserve"> (В.Г. </w:t>
      </w:r>
      <w:proofErr w:type="spellStart"/>
      <w:r w:rsidR="000B71D8" w:rsidRPr="002817E2">
        <w:rPr>
          <w:rFonts w:ascii="Times New Roman" w:hAnsi="Times New Roman" w:cs="Times New Roman"/>
          <w:sz w:val="26"/>
          <w:szCs w:val="26"/>
        </w:rPr>
        <w:t>Демура</w:t>
      </w:r>
      <w:proofErr w:type="spellEnd"/>
      <w:r w:rsidR="000B71D8" w:rsidRPr="002817E2">
        <w:rPr>
          <w:rFonts w:ascii="Times New Roman" w:hAnsi="Times New Roman" w:cs="Times New Roman"/>
          <w:sz w:val="26"/>
          <w:szCs w:val="26"/>
        </w:rPr>
        <w:t>)</w:t>
      </w:r>
      <w:r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="005C2EF8" w:rsidRPr="002817E2">
        <w:rPr>
          <w:rFonts w:ascii="Times New Roman" w:hAnsi="Times New Roman" w:cs="Times New Roman"/>
          <w:sz w:val="26"/>
          <w:szCs w:val="26"/>
        </w:rPr>
        <w:t>обеспечить госу</w:t>
      </w:r>
      <w:r w:rsidR="000C057A" w:rsidRPr="002817E2">
        <w:rPr>
          <w:rFonts w:ascii="Times New Roman" w:hAnsi="Times New Roman" w:cs="Times New Roman"/>
          <w:sz w:val="26"/>
          <w:szCs w:val="26"/>
        </w:rPr>
        <w:t>дарственную регистрацию внесения</w:t>
      </w:r>
      <w:r w:rsidR="005C2EF8" w:rsidRPr="002817E2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143996" w:rsidRPr="002817E2">
        <w:rPr>
          <w:rFonts w:ascii="Times New Roman" w:hAnsi="Times New Roman" w:cs="Times New Roman"/>
          <w:sz w:val="26"/>
          <w:szCs w:val="26"/>
        </w:rPr>
        <w:t>ЕГРЮЛ</w:t>
      </w:r>
      <w:r w:rsidRPr="002817E2">
        <w:rPr>
          <w:rFonts w:ascii="Times New Roman" w:hAnsi="Times New Roman" w:cs="Times New Roman"/>
          <w:sz w:val="26"/>
          <w:szCs w:val="26"/>
        </w:rPr>
        <w:t xml:space="preserve"> в УФНС России</w:t>
      </w:r>
      <w:r w:rsidR="005C2EF8" w:rsidRPr="002817E2">
        <w:rPr>
          <w:rFonts w:ascii="Times New Roman" w:hAnsi="Times New Roman" w:cs="Times New Roman"/>
          <w:sz w:val="26"/>
          <w:szCs w:val="26"/>
        </w:rPr>
        <w:t xml:space="preserve"> по Сахалинской области в установленные законом порядке и сроки.</w:t>
      </w:r>
    </w:p>
    <w:p w:rsidR="006C58FB" w:rsidRPr="002817E2" w:rsidRDefault="00577844" w:rsidP="00280206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>Настоящее решение вступает в силу с 01.01.2025 года.</w:t>
      </w:r>
      <w:r w:rsidR="005C2EF8" w:rsidRPr="00281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960" w:rsidRPr="002817E2" w:rsidRDefault="00B55935" w:rsidP="00280206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>Администрации Углегорского городского округа обеспечить опубликование</w:t>
      </w:r>
      <w:r w:rsidR="002633D2" w:rsidRPr="002817E2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DD56FC" w:rsidRPr="002817E2">
        <w:rPr>
          <w:rFonts w:ascii="Times New Roman" w:hAnsi="Times New Roman" w:cs="Times New Roman"/>
          <w:sz w:val="26"/>
          <w:szCs w:val="26"/>
        </w:rPr>
        <w:t>е</w:t>
      </w:r>
      <w:r w:rsidRPr="002817E2">
        <w:rPr>
          <w:rFonts w:ascii="Times New Roman" w:hAnsi="Times New Roman" w:cs="Times New Roman"/>
          <w:sz w:val="26"/>
          <w:szCs w:val="26"/>
        </w:rPr>
        <w:t>го</w:t>
      </w:r>
      <w:r w:rsidR="002633D2"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Pr="002817E2">
        <w:rPr>
          <w:rFonts w:ascii="Times New Roman" w:hAnsi="Times New Roman" w:cs="Times New Roman"/>
          <w:sz w:val="26"/>
          <w:szCs w:val="26"/>
        </w:rPr>
        <w:t>решения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в сетевом </w:t>
      </w:r>
      <w:r w:rsidR="00EC3FF6" w:rsidRPr="002817E2">
        <w:rPr>
          <w:rFonts w:ascii="Times New Roman" w:hAnsi="Times New Roman" w:cs="Times New Roman"/>
          <w:sz w:val="26"/>
          <w:szCs w:val="26"/>
        </w:rPr>
        <w:t>издании «Углегорские ведо</w:t>
      </w:r>
      <w:r w:rsidR="00DD56FC" w:rsidRPr="002817E2">
        <w:rPr>
          <w:rFonts w:ascii="Times New Roman" w:hAnsi="Times New Roman" w:cs="Times New Roman"/>
          <w:sz w:val="26"/>
          <w:szCs w:val="26"/>
        </w:rPr>
        <w:t>мости</w:t>
      </w:r>
      <w:r w:rsidR="00354960" w:rsidRPr="002817E2">
        <w:rPr>
          <w:rFonts w:ascii="Times New Roman" w:hAnsi="Times New Roman" w:cs="Times New Roman"/>
          <w:sz w:val="26"/>
          <w:szCs w:val="26"/>
        </w:rPr>
        <w:t>»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D77F03">
        <w:rPr>
          <w:rFonts w:ascii="Times New Roman" w:hAnsi="Times New Roman" w:cs="Times New Roman"/>
          <w:sz w:val="26"/>
          <w:szCs w:val="26"/>
        </w:rPr>
        <w:t>щение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Углегорского городского округа </w:t>
      </w:r>
      <w:r w:rsidRPr="002817E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D77F03">
        <w:rPr>
          <w:rFonts w:ascii="Times New Roman" w:hAnsi="Times New Roman" w:cs="Times New Roman"/>
          <w:sz w:val="26"/>
          <w:szCs w:val="26"/>
        </w:rPr>
        <w:t>«</w:t>
      </w:r>
      <w:r w:rsidRPr="002817E2">
        <w:rPr>
          <w:rFonts w:ascii="Times New Roman" w:hAnsi="Times New Roman" w:cs="Times New Roman"/>
          <w:sz w:val="26"/>
          <w:szCs w:val="26"/>
        </w:rPr>
        <w:t>Собрание</w:t>
      </w:r>
      <w:r w:rsidR="00D77F03">
        <w:rPr>
          <w:rFonts w:ascii="Times New Roman" w:hAnsi="Times New Roman" w:cs="Times New Roman"/>
          <w:sz w:val="26"/>
          <w:szCs w:val="26"/>
        </w:rPr>
        <w:t>»</w:t>
      </w:r>
      <w:r w:rsidR="00354960" w:rsidRPr="002817E2">
        <w:rPr>
          <w:rFonts w:ascii="Times New Roman" w:hAnsi="Times New Roman" w:cs="Times New Roman"/>
          <w:sz w:val="26"/>
          <w:szCs w:val="26"/>
        </w:rPr>
        <w:t>.</w:t>
      </w:r>
    </w:p>
    <w:p w:rsidR="00327A83" w:rsidRPr="002817E2" w:rsidRDefault="00327A83" w:rsidP="00280206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27A83" w:rsidRPr="002817E2" w:rsidRDefault="00327A83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60E38" w:rsidRPr="000B4A01" w:rsidRDefault="00260E38" w:rsidP="00260E38">
      <w:pPr>
        <w:tabs>
          <w:tab w:val="left" w:pos="0"/>
          <w:tab w:val="left" w:pos="993"/>
        </w:tabs>
        <w:ind w:right="20"/>
        <w:jc w:val="both"/>
        <w:rPr>
          <w:rFonts w:eastAsia="Times New Roman"/>
          <w:sz w:val="26"/>
          <w:szCs w:val="26"/>
        </w:rPr>
      </w:pPr>
    </w:p>
    <w:tbl>
      <w:tblPr>
        <w:tblStyle w:val="110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381"/>
      </w:tblGrid>
      <w:tr w:rsidR="00260E38" w:rsidRPr="00260E38" w:rsidTr="009B1DE8">
        <w:tc>
          <w:tcPr>
            <w:tcW w:w="5333" w:type="dxa"/>
          </w:tcPr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Собрания</w:t>
            </w: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>Углегорского городского округа</w:t>
            </w: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________________Е.Г. Яковлева </w:t>
            </w:r>
          </w:p>
        </w:tc>
        <w:tc>
          <w:tcPr>
            <w:tcW w:w="4381" w:type="dxa"/>
          </w:tcPr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главы</w:t>
            </w: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>Углегорский городской округ</w:t>
            </w: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0E38" w:rsidRPr="00260E38" w:rsidRDefault="00260E38" w:rsidP="009B1DE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260E38">
              <w:rPr>
                <w:rFonts w:ascii="Times New Roman" w:eastAsia="Times New Roman" w:hAnsi="Times New Roman" w:cs="Times New Roman"/>
                <w:sz w:val="26"/>
                <w:szCs w:val="26"/>
              </w:rPr>
              <w:t>Д.В.Очековский</w:t>
            </w:r>
            <w:proofErr w:type="spellEnd"/>
          </w:p>
        </w:tc>
      </w:tr>
    </w:tbl>
    <w:p w:rsidR="006C58FB" w:rsidRPr="002817E2" w:rsidRDefault="006C58FB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C58FB" w:rsidRPr="002817E2" w:rsidRDefault="006C58FB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C58FB" w:rsidRPr="002817E2" w:rsidRDefault="00CA31FD" w:rsidP="006C58F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6C58FB"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58FB" w:rsidRPr="002817E2" w:rsidRDefault="006C58FB" w:rsidP="006C58F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31FD" w:rsidRPr="002817E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CA31FD" w:rsidRPr="002817E2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Собрания</w:t>
      </w:r>
    </w:p>
    <w:p w:rsidR="006C58FB" w:rsidRPr="002817E2" w:rsidRDefault="006C58FB" w:rsidP="006C58F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>Уг</w:t>
      </w:r>
      <w:r w:rsidR="00EC3FF6" w:rsidRPr="002817E2">
        <w:rPr>
          <w:rFonts w:ascii="Times New Roman" w:eastAsia="Times New Roman" w:hAnsi="Times New Roman" w:cs="Times New Roman"/>
          <w:sz w:val="26"/>
          <w:szCs w:val="26"/>
        </w:rPr>
        <w:t>легорского городского округа</w:t>
      </w:r>
    </w:p>
    <w:p w:rsidR="000C057A" w:rsidRPr="002817E2" w:rsidRDefault="00EC3FF6" w:rsidP="006C58F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817E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817E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.2024 г. № </w:t>
      </w:r>
      <w:r w:rsidR="00280206">
        <w:rPr>
          <w:rFonts w:ascii="Times New Roman" w:eastAsia="Times New Roman" w:hAnsi="Times New Roman" w:cs="Times New Roman"/>
          <w:sz w:val="26"/>
          <w:szCs w:val="26"/>
        </w:rPr>
        <w:t>115</w:t>
      </w:r>
      <w:bookmarkStart w:id="0" w:name="_GoBack"/>
      <w:bookmarkEnd w:id="0"/>
    </w:p>
    <w:p w:rsidR="00143996" w:rsidRPr="002817E2" w:rsidRDefault="006C58FB" w:rsidP="000C057A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17E2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от 25.01.2016 г.  № ____</w:t>
      </w:r>
    </w:p>
    <w:p w:rsidR="004E685D" w:rsidRPr="002817E2" w:rsidRDefault="004E685D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0021F" w:rsidRPr="002817E2" w:rsidRDefault="00D0021F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ПОЛОЖЕНИЕ</w:t>
      </w:r>
    </w:p>
    <w:p w:rsidR="00143996" w:rsidRPr="002817E2" w:rsidRDefault="00143996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 АДМИН</w:t>
      </w:r>
      <w:r w:rsidR="00EC3FF6"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ИСТРАЦИИ УГЛЕГОРСКОГО МУНИЦИПАЛЬНОГО</w:t>
      </w: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ОКРУГА</w:t>
      </w:r>
      <w:r w:rsid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САХАЛИНСКОЙ ОБЛАСТИ</w:t>
      </w:r>
    </w:p>
    <w:p w:rsidR="00143996" w:rsidRDefault="00143996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817E2" w:rsidRPr="002817E2" w:rsidRDefault="002817E2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43996" w:rsidRPr="002817E2" w:rsidRDefault="00D0021F" w:rsidP="0014399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Настоящее Положение разработано в соответствии с Федеральным </w:t>
      </w:r>
      <w:hyperlink r:id="rId10" w:history="1">
        <w:r w:rsidR="00143996" w:rsidRPr="002817E2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законом</w:t>
        </w:r>
      </w:hyperlink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от 06.10.2003 N 131-ФЗ "Об общих принципах организации местного самоуправления в Российской Федерации",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Уставом Углегорского муниципального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Сахалинской области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определяет правовое положение и порядок деятельности администрации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Углегорского 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муниципального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Сахалинской области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143996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143996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 Общие положения</w:t>
      </w:r>
    </w:p>
    <w:p w:rsidR="00143996" w:rsidRPr="002817E2" w:rsidRDefault="00143996" w:rsidP="0014399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1.1. Админ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истрация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Сахалинской области (далее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администрация УМО)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является исполнительно-распорядительным органом местного самоуп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равления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Администрация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наделяется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Уставом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Сахалинской области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(далее - Устав)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Сахалинской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области.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1.2. Админ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истрация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 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своей деятельности руководствуется </w:t>
      </w:r>
      <w:hyperlink r:id="rId11" w:history="1">
        <w:r w:rsidRPr="002817E2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Конституцией</w:t>
        </w:r>
      </w:hyperlink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Российской Федерации, законодательством Российской Федерации и Сахалинской области, Уставом, правовыми актами 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Собрания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 (далее - Собрание 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представительный орган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),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настоящим Положением,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иными муниципальными правовыми актами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1.3. Администрация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обладает правами юридического лица, является по статусу муниципальным казенным учреждением. Официальное наименование юр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идического лица - Администрация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Сахалинской области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1.4. Администрация 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имеет самостоятельную бюджетную смету и баланс, лицевые счета, имеет печать с изображени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ем герба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 и наименованием "Админ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истрация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округа", штампы, бланки и иные средства визуальной идентификации.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1.5. Местонахождение и почтовый адрес Администрации: 694920, Сахалинская область, г. Углегорск, ул. Победы, д. 142.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1.6. Администрация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 муниципального округа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является правопреемником администрации Уг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легорского городского округа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1.7. Порядок организационно-правового, информационного, документационного обеспечения деятельности Администрации 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осуществляется в соответствии с Порядком работы, утверждаемым правовым актом Администрации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1.8. Финансирование расходов Администрации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связанных с ее деятельностью, осуществляется за счет средств местного бюджета.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1.9. Система оплаты труда муниципальных служащих в Администрации</w:t>
      </w:r>
      <w:r w:rsidR="00DD56FC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устанавливается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Собранием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Углегорского муниципального округа Сахалинской области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1.10. Администрация осуществляет свою деятельность во взаимодействии с органами государственной власти Российской Федерации и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Сахалинской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области,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 xml:space="preserve">Собранием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Углегорского муниципального округа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в соответствии с федеральными законами, законами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Сахалинской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области, договорами (соглашениями) между Администрацией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 органами государственной власти.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1.11. Администрация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подотчетна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Собранию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 решению вопросов местного значения и государственным органам по вопросам, связанным с осуществлением отдельных государственных полномочий.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 Организация деятельности Администрации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2.1. Администрацию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возглавляет глава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администрации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Сахалинской области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(далее - Глава).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2.2. Администрация формируется Главой в соответствии с утвержденной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представительным органом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структурой Администрации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выделенным бюджетным финансированием.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2.3. Структура, полномочия и порядок деятельности структурных подразделений Администрации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определяются положениями об этих структурных подразделениях.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2.4. Глава: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утверждает положения о структурных подразделениях Администрации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должностные инструкции руководителей и специалистов этих подразделений, а также должностные инструкции заместителей Главы Администрации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;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осуществляет полномочия представителя нанимателя (работодателя) по заключению трудовых договоров о прохождении службы с лицами, назначаемыми на должность и освобождаемыми от должности в Администрации, а также по решению иных вопросов, связанных с прохождением ими службы.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2.5. В структуру Администрации могут входить отраслевые (функциональные) органы Администрации. Учреждение отраслевых (функциональных) органов Администрации с правами юридического лица, утверждение положений о них (о порядке их формирования, комплектования, полномочиях и иных вопросах организации их деятельности), их реорганиз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ация, ликвидация осуществляются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порядке, определяемым Собранием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2.6. Распределение обязанностей между заместителями Главы Администрации устанавливается распоряжением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Главы а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дминистрации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2.7. Заместители Главы Администрации в соответствии с распределенными между ними обязанностями осуществляют руководство деятельностью соответствующих структурных подразделений Администрации и координацию деятельности отраслевых (функциональных) органов.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2.8. Руководители органов и структурных подразделений Администрации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согласовывают текущие и оперативные вопросы с заместителями Главы Администрации, курирующими их деятельность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2.9. Все органы и структурные подразделения Администрации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находятся в подчинении Главы, их руководители подотчетны ему и ответственны перед ним.</w:t>
      </w:r>
    </w:p>
    <w:p w:rsidR="00CE3161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2.10. Штатную численность Администрации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составляют муниципальные служащие и работники, занимающие должности, не относящиеся к должностям муниципальной службы, и осуществляющие техническое обеспечение, лица рабочих профессий. </w:t>
      </w:r>
    </w:p>
    <w:p w:rsidR="00143996" w:rsidRPr="002817E2" w:rsidRDefault="00CE3161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3. Глава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администрации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 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3.1. Администрацией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руководит Глава на принципах единоначалия, </w:t>
      </w:r>
      <w:proofErr w:type="gramStart"/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который</w:t>
      </w:r>
      <w:proofErr w:type="gramEnd"/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несет персональную ответственность за выполнение возложенных на Администрацию полномочий.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 xml:space="preserve">3.2. Глава избирается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представительным органом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из числа кандидатов, представленных конкурсной комиссией </w:t>
      </w:r>
      <w:r w:rsidR="009C143A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 результатам конкурса, путем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голосования и возглавляет Администра</w:t>
      </w:r>
      <w:r w:rsidR="009C143A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цию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3.3. Полномочия Главы определяются Уставом, федеральным законодательством, законами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Сахалинской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области</w:t>
      </w:r>
      <w:r w:rsidR="005803EF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нормативно-правовыми актами представительного органа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3.4. Глава реализует свои исполнительно-распорядительные полномочия через структурные подразделения, отраслевые (функциональные) органы Администрации и должностных лиц Администрации.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3.5. Исполнение полномочий Главы в период его временного отсутствия</w:t>
      </w:r>
      <w:r w:rsidR="001112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(период оплачиваемого отпуска, командировки, нетрудоспособность)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регулируется Уставом</w:t>
      </w:r>
      <w:r w:rsidR="001112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  <w:r w:rsidR="001112D7" w:rsidRPr="001112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1112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 возложении исполнение обязанностей главы  муниципального округа на одного из вице-мэров Углегорского муниципального округа издаётся распоряжение.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3.6. Глава в пределах его компетенции вправе соответствующим правовым актом передать исполнение некоторых исполнительно-распорядительных полномочий одному из заместителей Главы Администрации</w:t>
      </w:r>
      <w:r w:rsidR="001112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либо иному должностному лицу Администрации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3.7. Глава несет ответственность за деятельность структурных подразделений и отраслевых (функциональных) органов Администрации</w:t>
      </w:r>
      <w:r w:rsidR="001112D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 Правовые акты Администрации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 муниципального округа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4.1. Администрация 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 вопросам, входящим в ее компетенцию, издает правовые акты в форме постановлений и распоряжений.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4.2. Глава издает постановления Администрации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Сахалинской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области, а также распоряжения Администрации по вопросам организации работы Администрации.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4.3. Правовые акты Администрации, изданные в пределах ее полномочий, обязательны для исполнения подведомственными муниципальными предприятиями и учреждениями, иными юридическими лицами, которым они адресованы, осуществляющими деятельность на территории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округа, а также гражданами.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4.4. Требования к содержанию и оформлению правовых актов устанавливаются действующим законодательством, Регламентом Администрации и инструкцией по делопроизводству.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4.5. Правовые акты Администрации вступают в силу со дня их подписания или даты, определяемой в самом акте.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4.6. Нормативные правовые акты Администрации,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4.7. Осуществление непосредственного </w:t>
      </w:r>
      <w:proofErr w:type="gramStart"/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 за</w:t>
      </w:r>
      <w:proofErr w:type="gramEnd"/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исполнением правовых актов, указанных в настоящей статье, возлагается на должностных лиц, указанных в самом правовом акте. Глава осуществляет общий </w:t>
      </w:r>
      <w:proofErr w:type="gramStart"/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 за</w:t>
      </w:r>
      <w:proofErr w:type="gramEnd"/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исполнением всех правовых актов.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5. Взаимодействие Администрации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 </w:t>
      </w:r>
    </w:p>
    <w:p w:rsidR="00143996" w:rsidRPr="002817E2" w:rsidRDefault="00143996" w:rsidP="002817E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с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Собранием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 муниципального округа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а также</w:t>
      </w:r>
    </w:p>
    <w:p w:rsidR="00143996" w:rsidRPr="002817E2" w:rsidRDefault="00D02658" w:rsidP="002817E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исполнительными органами государственной власти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>5.1. Администрация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Глава, Собрание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взаимодействуют исх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одя из интересов жителей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 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округа, единства целей и задач в решении проблем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5.2. Администрация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ответственна перед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Собранием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 вопросам исполнения решений, общеобязательных правил и положений, принятых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представительным органом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пределах его компетенции.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соответствии с Уставом Администрация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обладает правом внесения проектов решений на рассмотрение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Собрания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депутатов.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5.3. Должностные лица Администрации вправе присутствовать на заседаниях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Собрания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УМО,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постоянных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депутатских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комиссий 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соответствии с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Устав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Регламент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ом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Собрания</w:t>
      </w:r>
      <w:r w:rsidR="007E584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5.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4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Администрация взаимодействует с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представительным органом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 основе координации и сотрудничества, гласности, законности в порядке, установленном действующим законодательством Российской Федерации, Уставом, правовыми актами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Собрания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5.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Отношения Администрации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 исполнительными органами государственной власти осуществляются на основе: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Устава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 постановлений Администрации;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заключен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ных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между ними соглашени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договоров, в том числе по разделению полномочий;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создания координационных, консультативных, совещательных и иных рабочих органов, как временных, так и постоянно действующих.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6. Права Администрации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 муниципального округа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6.1. При осуществлении своих задач и полномочий Администрация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вправе: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1) запрашивать у муниципальных предприятий и учреждений, организаций независимо от их организационно-правовых форм</w:t>
      </w:r>
      <w:r w:rsidR="000B71D8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форм собственности,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информацию, необходимую для качественного исполнения полномочий, возложенных на Администрацию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;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2) распоряжаться имуществом Администрации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закрепленным за ней на праве оперативного управления, в пределах, установленных действующим законодательством;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3) в пределах своей компетенции выступать стороной от имени Углегорского </w:t>
      </w:r>
      <w:r w:rsidR="000B71D8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 в судебных органах.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6.2. Администрация наряду с правами, установленными данным Положением, пользуется правами, предоставленными ей законодательством Российской Федерации,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Сахалинской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области и нормативными правовыми актами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</w:t>
      </w:r>
      <w:r w:rsidR="000B71D8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округа.</w:t>
      </w:r>
    </w:p>
    <w:p w:rsidR="009C143A" w:rsidRPr="002817E2" w:rsidRDefault="009C143A" w:rsidP="002817E2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7. Ответственность Администрации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7.1. Администрация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несет ответственность за неисполнение или ненадлежащее исполнение возложенных на не</w:t>
      </w:r>
      <w:r w:rsidR="0040202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ё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задач, функций и полномочий в соответствии с действующим законодательством Российской Федерации.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7.2. Администрация 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обязана осуществлять возложенные на нее полномочия в строгом соответствии с законодательством Российской Федерации,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Сахалинской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области, нормативными правовыми актами органов местного самоуправления и в интересах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</w:t>
      </w:r>
      <w:r w:rsidR="000B71D8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муниципального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округа.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8. Имущество Администрации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Углегорского муниципального округа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>8.1. Имущество Администрации</w:t>
      </w:r>
      <w:r w:rsidR="00D0265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 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составляет имущество, закрепленное за ней на праве оперативного управления, имущество казны, основные и оборотные средства, финансовые ресурсы, отраженные на самостоятельном балансе.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9. Финансы Администрации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9.1. Финансирование расходов Администрации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связанных с ее деятельностью, осуществляется за счет средств местного бюджета.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9.2. Порядок расходования бюджетных средств определяется Главой согласно целевому назначению этих средств.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10. Заключительные положения</w:t>
      </w:r>
    </w:p>
    <w:p w:rsidR="00143996" w:rsidRPr="002817E2" w:rsidRDefault="00143996" w:rsidP="002817E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10.1. Ликвидация, реорганизация и переименование Администрации осуществляется в соответствии с действующим законодательством Российской Федерации.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10.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Изменения и дополнения к настоящему Положению утверждаются решением </w:t>
      </w:r>
      <w:r w:rsidR="00CE3161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Собрания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вступают в силу с момента их официального опубликования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(обнародования)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2817E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10.4. Правовые акты Администрации</w:t>
      </w:r>
      <w:r w:rsidR="00FE377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УМО</w:t>
      </w: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нормативного и ненормативного характера применяются в части, не противоречащей действующему законодательству, в том числе настоящему Положению.</w:t>
      </w:r>
    </w:p>
    <w:p w:rsidR="00D0021F" w:rsidRPr="002817E2" w:rsidRDefault="00D0021F" w:rsidP="002817E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C58FB" w:rsidRPr="000C057A" w:rsidRDefault="006C58FB" w:rsidP="00D0021F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color w:val="auto"/>
        </w:rPr>
      </w:pPr>
    </w:p>
    <w:sectPr w:rsidR="006C58FB" w:rsidRPr="000C057A" w:rsidSect="000C057A">
      <w:footerReference w:type="default" r:id="rId12"/>
      <w:pgSz w:w="11905" w:h="16837"/>
      <w:pgMar w:top="426" w:right="565" w:bottom="6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3C" w:rsidRDefault="00B6183C" w:rsidP="009B66EB">
      <w:r>
        <w:separator/>
      </w:r>
    </w:p>
  </w:endnote>
  <w:endnote w:type="continuationSeparator" w:id="0">
    <w:p w:rsidR="00B6183C" w:rsidRDefault="00B6183C" w:rsidP="009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432128"/>
      <w:docPartObj>
        <w:docPartGallery w:val="Page Numbers (Bottom of Page)"/>
        <w:docPartUnique/>
      </w:docPartObj>
    </w:sdtPr>
    <w:sdtEndPr/>
    <w:sdtContent>
      <w:p w:rsidR="009B66EB" w:rsidRDefault="009B66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06">
          <w:rPr>
            <w:noProof/>
          </w:rPr>
          <w:t>7</w:t>
        </w:r>
        <w:r>
          <w:fldChar w:fldCharType="end"/>
        </w:r>
      </w:p>
    </w:sdtContent>
  </w:sdt>
  <w:p w:rsidR="009B66EB" w:rsidRDefault="009B66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3C" w:rsidRDefault="00B6183C" w:rsidP="009B66EB">
      <w:r>
        <w:separator/>
      </w:r>
    </w:p>
  </w:footnote>
  <w:footnote w:type="continuationSeparator" w:id="0">
    <w:p w:rsidR="00B6183C" w:rsidRDefault="00B6183C" w:rsidP="009B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0D0"/>
    <w:multiLevelType w:val="hybridMultilevel"/>
    <w:tmpl w:val="70AE3D4E"/>
    <w:lvl w:ilvl="0" w:tplc="9A72B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0E0A74"/>
    <w:multiLevelType w:val="hybridMultilevel"/>
    <w:tmpl w:val="4D8A1496"/>
    <w:lvl w:ilvl="0" w:tplc="EE6665B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714A01"/>
    <w:multiLevelType w:val="multilevel"/>
    <w:tmpl w:val="931282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B768B"/>
    <w:multiLevelType w:val="hybridMultilevel"/>
    <w:tmpl w:val="2B92CFBA"/>
    <w:lvl w:ilvl="0" w:tplc="84346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C050EB"/>
    <w:multiLevelType w:val="hybridMultilevel"/>
    <w:tmpl w:val="2806D5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780BF4"/>
    <w:multiLevelType w:val="multilevel"/>
    <w:tmpl w:val="FB800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E69C5"/>
    <w:multiLevelType w:val="hybridMultilevel"/>
    <w:tmpl w:val="18806CF8"/>
    <w:lvl w:ilvl="0" w:tplc="AFDAD0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B76AA5"/>
    <w:multiLevelType w:val="hybridMultilevel"/>
    <w:tmpl w:val="F314F2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4872B6"/>
    <w:multiLevelType w:val="hybridMultilevel"/>
    <w:tmpl w:val="E79AA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F6123"/>
    <w:multiLevelType w:val="hybridMultilevel"/>
    <w:tmpl w:val="447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C1036"/>
    <w:multiLevelType w:val="multilevel"/>
    <w:tmpl w:val="6E7C0D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6554FBE"/>
    <w:multiLevelType w:val="hybridMultilevel"/>
    <w:tmpl w:val="5B788DDA"/>
    <w:lvl w:ilvl="0" w:tplc="7F7898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79370D"/>
    <w:multiLevelType w:val="multilevel"/>
    <w:tmpl w:val="6DFE06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9391ACD"/>
    <w:multiLevelType w:val="hybridMultilevel"/>
    <w:tmpl w:val="519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203DF"/>
    <w:multiLevelType w:val="hybridMultilevel"/>
    <w:tmpl w:val="CAA01B5C"/>
    <w:lvl w:ilvl="0" w:tplc="966078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147626"/>
    <w:multiLevelType w:val="hybridMultilevel"/>
    <w:tmpl w:val="BBE0F1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3505C9"/>
    <w:multiLevelType w:val="hybridMultilevel"/>
    <w:tmpl w:val="447E1708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78452F11"/>
    <w:multiLevelType w:val="multilevel"/>
    <w:tmpl w:val="B9A8E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E571A6"/>
    <w:multiLevelType w:val="multilevel"/>
    <w:tmpl w:val="619C3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3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7"/>
  </w:num>
  <w:num w:numId="9">
    <w:abstractNumId w:val="2"/>
  </w:num>
  <w:num w:numId="10">
    <w:abstractNumId w:val="9"/>
  </w:num>
  <w:num w:numId="11">
    <w:abstractNumId w:val="15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6B"/>
    <w:rsid w:val="000025AB"/>
    <w:rsid w:val="000031D4"/>
    <w:rsid w:val="0001153C"/>
    <w:rsid w:val="00020718"/>
    <w:rsid w:val="00026F1B"/>
    <w:rsid w:val="000303A3"/>
    <w:rsid w:val="00040B66"/>
    <w:rsid w:val="0005381B"/>
    <w:rsid w:val="00053FF6"/>
    <w:rsid w:val="000B71D8"/>
    <w:rsid w:val="000C057A"/>
    <w:rsid w:val="000D4F9A"/>
    <w:rsid w:val="000E33BB"/>
    <w:rsid w:val="001112D7"/>
    <w:rsid w:val="00114818"/>
    <w:rsid w:val="00114CD1"/>
    <w:rsid w:val="001258C7"/>
    <w:rsid w:val="00126B4F"/>
    <w:rsid w:val="00143996"/>
    <w:rsid w:val="001511AF"/>
    <w:rsid w:val="001525FA"/>
    <w:rsid w:val="00153B4D"/>
    <w:rsid w:val="00157FFA"/>
    <w:rsid w:val="00184B08"/>
    <w:rsid w:val="00193614"/>
    <w:rsid w:val="00213A82"/>
    <w:rsid w:val="00215E7F"/>
    <w:rsid w:val="00221FC1"/>
    <w:rsid w:val="002416C3"/>
    <w:rsid w:val="00250902"/>
    <w:rsid w:val="00260E38"/>
    <w:rsid w:val="002633D2"/>
    <w:rsid w:val="00280206"/>
    <w:rsid w:val="0028061E"/>
    <w:rsid w:val="002817E2"/>
    <w:rsid w:val="002B3AE6"/>
    <w:rsid w:val="002C45F7"/>
    <w:rsid w:val="002C5E31"/>
    <w:rsid w:val="002C76FE"/>
    <w:rsid w:val="002D46A3"/>
    <w:rsid w:val="002F42E4"/>
    <w:rsid w:val="002F6C9E"/>
    <w:rsid w:val="00307E46"/>
    <w:rsid w:val="003229F3"/>
    <w:rsid w:val="00327A83"/>
    <w:rsid w:val="003509C9"/>
    <w:rsid w:val="00354960"/>
    <w:rsid w:val="00367377"/>
    <w:rsid w:val="0037377D"/>
    <w:rsid w:val="00376465"/>
    <w:rsid w:val="003A1218"/>
    <w:rsid w:val="003C47A8"/>
    <w:rsid w:val="003E5986"/>
    <w:rsid w:val="003F7D9D"/>
    <w:rsid w:val="00400C72"/>
    <w:rsid w:val="00402026"/>
    <w:rsid w:val="00405E3F"/>
    <w:rsid w:val="00413BAC"/>
    <w:rsid w:val="00421C24"/>
    <w:rsid w:val="00444D86"/>
    <w:rsid w:val="004479C3"/>
    <w:rsid w:val="0047096E"/>
    <w:rsid w:val="004940D6"/>
    <w:rsid w:val="004B79AB"/>
    <w:rsid w:val="004D2AC5"/>
    <w:rsid w:val="004E685D"/>
    <w:rsid w:val="004F571C"/>
    <w:rsid w:val="00511A1F"/>
    <w:rsid w:val="005134D7"/>
    <w:rsid w:val="005259E7"/>
    <w:rsid w:val="005269AA"/>
    <w:rsid w:val="00532DB8"/>
    <w:rsid w:val="00552FBC"/>
    <w:rsid w:val="00560A86"/>
    <w:rsid w:val="0056721F"/>
    <w:rsid w:val="00577844"/>
    <w:rsid w:val="005803EF"/>
    <w:rsid w:val="005838BF"/>
    <w:rsid w:val="00585211"/>
    <w:rsid w:val="005A7EA0"/>
    <w:rsid w:val="005B69A7"/>
    <w:rsid w:val="005B755C"/>
    <w:rsid w:val="005C2EF8"/>
    <w:rsid w:val="005C6E5F"/>
    <w:rsid w:val="005D4A16"/>
    <w:rsid w:val="006117B0"/>
    <w:rsid w:val="00634F2F"/>
    <w:rsid w:val="00647AE9"/>
    <w:rsid w:val="006773D8"/>
    <w:rsid w:val="00691AC1"/>
    <w:rsid w:val="006964DB"/>
    <w:rsid w:val="006A0734"/>
    <w:rsid w:val="006C58FB"/>
    <w:rsid w:val="006D6B6B"/>
    <w:rsid w:val="006F3D3E"/>
    <w:rsid w:val="00751835"/>
    <w:rsid w:val="007550AB"/>
    <w:rsid w:val="00760E2A"/>
    <w:rsid w:val="00777EB8"/>
    <w:rsid w:val="00786871"/>
    <w:rsid w:val="00796181"/>
    <w:rsid w:val="007973B1"/>
    <w:rsid w:val="007C433D"/>
    <w:rsid w:val="007D4776"/>
    <w:rsid w:val="007E5849"/>
    <w:rsid w:val="007F0F07"/>
    <w:rsid w:val="00802D99"/>
    <w:rsid w:val="0081257B"/>
    <w:rsid w:val="00846163"/>
    <w:rsid w:val="00871AA6"/>
    <w:rsid w:val="008823A5"/>
    <w:rsid w:val="008952BA"/>
    <w:rsid w:val="008B7BD3"/>
    <w:rsid w:val="008E19EB"/>
    <w:rsid w:val="0090357A"/>
    <w:rsid w:val="009037CF"/>
    <w:rsid w:val="00907DAC"/>
    <w:rsid w:val="00907F90"/>
    <w:rsid w:val="0091533D"/>
    <w:rsid w:val="00942C62"/>
    <w:rsid w:val="0094317B"/>
    <w:rsid w:val="0094439D"/>
    <w:rsid w:val="00954EA4"/>
    <w:rsid w:val="00955852"/>
    <w:rsid w:val="00956D7D"/>
    <w:rsid w:val="00962EC1"/>
    <w:rsid w:val="009755A6"/>
    <w:rsid w:val="00985E3B"/>
    <w:rsid w:val="00985E53"/>
    <w:rsid w:val="00990EF7"/>
    <w:rsid w:val="009A1271"/>
    <w:rsid w:val="009A39BB"/>
    <w:rsid w:val="009B66EB"/>
    <w:rsid w:val="009C0FAB"/>
    <w:rsid w:val="009C143A"/>
    <w:rsid w:val="009D058D"/>
    <w:rsid w:val="009F668C"/>
    <w:rsid w:val="00A136A5"/>
    <w:rsid w:val="00A265B2"/>
    <w:rsid w:val="00A27F98"/>
    <w:rsid w:val="00A53AB0"/>
    <w:rsid w:val="00A55010"/>
    <w:rsid w:val="00A602A2"/>
    <w:rsid w:val="00A7386E"/>
    <w:rsid w:val="00A947E2"/>
    <w:rsid w:val="00A97C81"/>
    <w:rsid w:val="00AA10C9"/>
    <w:rsid w:val="00AA75F8"/>
    <w:rsid w:val="00AB3A14"/>
    <w:rsid w:val="00AC71BF"/>
    <w:rsid w:val="00AC7236"/>
    <w:rsid w:val="00AD7184"/>
    <w:rsid w:val="00B02336"/>
    <w:rsid w:val="00B27E6B"/>
    <w:rsid w:val="00B368CE"/>
    <w:rsid w:val="00B55935"/>
    <w:rsid w:val="00B6183C"/>
    <w:rsid w:val="00B62780"/>
    <w:rsid w:val="00B629E4"/>
    <w:rsid w:val="00B722F9"/>
    <w:rsid w:val="00B91C39"/>
    <w:rsid w:val="00B94A3A"/>
    <w:rsid w:val="00B97056"/>
    <w:rsid w:val="00BA1905"/>
    <w:rsid w:val="00BA6003"/>
    <w:rsid w:val="00BB6447"/>
    <w:rsid w:val="00BD1871"/>
    <w:rsid w:val="00BD356D"/>
    <w:rsid w:val="00BE10A3"/>
    <w:rsid w:val="00C2069F"/>
    <w:rsid w:val="00C54A8D"/>
    <w:rsid w:val="00C60C6F"/>
    <w:rsid w:val="00C639D1"/>
    <w:rsid w:val="00C77CAA"/>
    <w:rsid w:val="00CA31FD"/>
    <w:rsid w:val="00CC6011"/>
    <w:rsid w:val="00CD6804"/>
    <w:rsid w:val="00CD7240"/>
    <w:rsid w:val="00CE3161"/>
    <w:rsid w:val="00CE4749"/>
    <w:rsid w:val="00CE5A2C"/>
    <w:rsid w:val="00D0021F"/>
    <w:rsid w:val="00D02658"/>
    <w:rsid w:val="00D13718"/>
    <w:rsid w:val="00D43D62"/>
    <w:rsid w:val="00D45FD8"/>
    <w:rsid w:val="00D565CA"/>
    <w:rsid w:val="00D77F03"/>
    <w:rsid w:val="00D93CA4"/>
    <w:rsid w:val="00D95C4C"/>
    <w:rsid w:val="00DB71F6"/>
    <w:rsid w:val="00DC0C28"/>
    <w:rsid w:val="00DD56FC"/>
    <w:rsid w:val="00DF058D"/>
    <w:rsid w:val="00DF5327"/>
    <w:rsid w:val="00DF5CDF"/>
    <w:rsid w:val="00E0774A"/>
    <w:rsid w:val="00E3415F"/>
    <w:rsid w:val="00E35B65"/>
    <w:rsid w:val="00E41427"/>
    <w:rsid w:val="00E5284B"/>
    <w:rsid w:val="00E52FD9"/>
    <w:rsid w:val="00E8170E"/>
    <w:rsid w:val="00EC3FF6"/>
    <w:rsid w:val="00ED294B"/>
    <w:rsid w:val="00EF5910"/>
    <w:rsid w:val="00F0452E"/>
    <w:rsid w:val="00F27753"/>
    <w:rsid w:val="00F30A43"/>
    <w:rsid w:val="00F34921"/>
    <w:rsid w:val="00F433E8"/>
    <w:rsid w:val="00F5632C"/>
    <w:rsid w:val="00F736D0"/>
    <w:rsid w:val="00F74A0F"/>
    <w:rsid w:val="00F74A39"/>
    <w:rsid w:val="00F77972"/>
    <w:rsid w:val="00FA7E6B"/>
    <w:rsid w:val="00FB6A07"/>
    <w:rsid w:val="00FE2370"/>
    <w:rsid w:val="00FE3772"/>
    <w:rsid w:val="00FE60CE"/>
    <w:rsid w:val="00FE7E4F"/>
    <w:rsid w:val="00FF3439"/>
    <w:rsid w:val="00FF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E6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6B"/>
    <w:pPr>
      <w:ind w:left="720"/>
      <w:contextualSpacing/>
    </w:pPr>
  </w:style>
  <w:style w:type="table" w:styleId="a4">
    <w:name w:val="Table Grid"/>
    <w:basedOn w:val="a1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E6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6B"/>
    <w:rPr>
      <w:rFonts w:ascii="Tahoma" w:eastAsia="Tahoma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locked/>
    <w:rsid w:val="0094317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94317B"/>
    <w:pPr>
      <w:widowControl w:val="0"/>
      <w:shd w:val="clear" w:color="auto" w:fill="FFFFFF"/>
      <w:spacing w:after="660" w:line="360" w:lineRule="exact"/>
      <w:ind w:hanging="520"/>
      <w:jc w:val="center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ConsNormal">
    <w:name w:val="ConsNormal"/>
    <w:rsid w:val="00BE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0021F"/>
  </w:style>
  <w:style w:type="paragraph" w:customStyle="1" w:styleId="ConsPlusTitle">
    <w:name w:val="ConsPlusTitle"/>
    <w:rsid w:val="00D0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D0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0B71D8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B6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66EB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6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6EB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E6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6B"/>
    <w:pPr>
      <w:ind w:left="720"/>
      <w:contextualSpacing/>
    </w:pPr>
  </w:style>
  <w:style w:type="table" w:styleId="a4">
    <w:name w:val="Table Grid"/>
    <w:basedOn w:val="a1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E6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6B"/>
    <w:rPr>
      <w:rFonts w:ascii="Tahoma" w:eastAsia="Tahoma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locked/>
    <w:rsid w:val="0094317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94317B"/>
    <w:pPr>
      <w:widowControl w:val="0"/>
      <w:shd w:val="clear" w:color="auto" w:fill="FFFFFF"/>
      <w:spacing w:after="660" w:line="360" w:lineRule="exact"/>
      <w:ind w:hanging="520"/>
      <w:jc w:val="center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ConsNormal">
    <w:name w:val="ConsNormal"/>
    <w:rsid w:val="00BE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0021F"/>
  </w:style>
  <w:style w:type="paragraph" w:customStyle="1" w:styleId="ConsPlusTitle">
    <w:name w:val="ConsPlusTitle"/>
    <w:rsid w:val="00D0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D0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0B71D8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B6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66EB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6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6EB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CC2A747368B6A07A5F3826986D89BACCCF16FF013E75E463173F54mB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CC2A747368B6A07A5F3826986D89BACCCF10F20A6C22E63242314E6E5Dm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AF14-A3AF-4D65-97FC-5D69D7F0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УМР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Дорощук</dc:creator>
  <cp:lastModifiedBy>Пользователь Windows</cp:lastModifiedBy>
  <cp:revision>29</cp:revision>
  <cp:lastPrinted>2024-11-29T06:02:00Z</cp:lastPrinted>
  <dcterms:created xsi:type="dcterms:W3CDTF">2017-12-12T05:51:00Z</dcterms:created>
  <dcterms:modified xsi:type="dcterms:W3CDTF">2024-12-12T07:12:00Z</dcterms:modified>
</cp:coreProperties>
</file>