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70B6" w14:textId="77777777" w:rsidR="00660BA7" w:rsidRDefault="00660BA7" w:rsidP="004115F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9DB1A92" wp14:editId="7A9F8638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ABBBB" w14:textId="77777777" w:rsidR="00660BA7" w:rsidRDefault="00660BA7" w:rsidP="004115F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01709E99" w14:textId="77777777" w:rsidR="00660BA7" w:rsidRDefault="00660BA7" w:rsidP="004115F3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88106C2" w14:textId="4D81762D" w:rsidR="00660BA7" w:rsidRPr="00A91438" w:rsidRDefault="00660BA7" w:rsidP="00411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295-п/25</w:t>
      </w:r>
    </w:p>
    <w:p w14:paraId="68ED1CA3" w14:textId="77777777" w:rsidR="00660BA7" w:rsidRDefault="00660BA7" w:rsidP="004115F3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6B708E8D" w14:textId="77777777" w:rsidR="00660BA7" w:rsidRDefault="00660BA7" w:rsidP="004115F3">
      <w:pPr>
        <w:widowControl w:val="0"/>
        <w:autoSpaceDE w:val="0"/>
        <w:autoSpaceDN w:val="0"/>
        <w:adjustRightInd w:val="0"/>
        <w:spacing w:after="480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 системе оплаты труда работников муниципальных автономных учреждений, осуществляющих деятельность в сфере реализации молодежной политики, подведомственных администрации Углегорского муниципального округа Сахалинской области</w:t>
      </w:r>
    </w:p>
    <w:p w14:paraId="5819A24B" w14:textId="77777777" w:rsidR="00660BA7" w:rsidRPr="00834629" w:rsidRDefault="00660BA7" w:rsidP="004115F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3ABC">
        <w:rPr>
          <w:sz w:val="28"/>
          <w:szCs w:val="28"/>
        </w:rPr>
        <w:t xml:space="preserve">В соответствии со статьей 144 Трудового кодекса Российской Федерации, Федерального закона от 06.10.2003 </w:t>
      </w:r>
      <w:r w:rsidRPr="00643ABC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 и на основании Устава Углегорского муниципального о</w:t>
      </w:r>
      <w:r>
        <w:rPr>
          <w:bCs/>
          <w:sz w:val="28"/>
          <w:szCs w:val="28"/>
        </w:rPr>
        <w:t>круга Сахалинской области</w:t>
      </w:r>
      <w:r w:rsidRPr="00643ABC">
        <w:rPr>
          <w:bCs/>
          <w:sz w:val="28"/>
          <w:szCs w:val="28"/>
        </w:rPr>
        <w:t>, администрация Углегорского муниципаль</w:t>
      </w:r>
      <w:r>
        <w:rPr>
          <w:bCs/>
          <w:sz w:val="28"/>
          <w:szCs w:val="28"/>
        </w:rPr>
        <w:t>ного округа Сахалинской области</w:t>
      </w:r>
      <w:r w:rsidRPr="00834629">
        <w:rPr>
          <w:bCs/>
          <w:sz w:val="28"/>
          <w:szCs w:val="28"/>
        </w:rPr>
        <w:t xml:space="preserve"> </w:t>
      </w:r>
      <w:r w:rsidRPr="008E00EF">
        <w:rPr>
          <w:b/>
          <w:bCs/>
          <w:sz w:val="28"/>
          <w:szCs w:val="28"/>
        </w:rPr>
        <w:t>постановляет:</w:t>
      </w:r>
    </w:p>
    <w:p w14:paraId="6A7406D0" w14:textId="77777777" w:rsidR="00660BA7" w:rsidRPr="00834629" w:rsidRDefault="00660BA7" w:rsidP="004115F3">
      <w:pPr>
        <w:ind w:firstLine="709"/>
        <w:jc w:val="both"/>
        <w:rPr>
          <w:sz w:val="28"/>
          <w:szCs w:val="28"/>
        </w:rPr>
      </w:pPr>
      <w:r w:rsidRPr="00834629">
        <w:rPr>
          <w:sz w:val="28"/>
          <w:szCs w:val="28"/>
        </w:rPr>
        <w:t xml:space="preserve">1. Утвердить Положение о системе оплаты труда работников муниципальных </w:t>
      </w:r>
      <w:bookmarkStart w:id="0" w:name="_Hlk193872288"/>
      <w:r w:rsidRPr="00834629">
        <w:rPr>
          <w:sz w:val="28"/>
          <w:szCs w:val="28"/>
        </w:rPr>
        <w:t xml:space="preserve">автономных учреждений, осуществляющих деятельность в сфере реализации молодежной политики, подведомственных администрации Углегорского муниципального округа Сахалинской области </w:t>
      </w:r>
      <w:bookmarkEnd w:id="0"/>
      <w:r w:rsidRPr="00834629">
        <w:rPr>
          <w:sz w:val="28"/>
          <w:szCs w:val="28"/>
        </w:rPr>
        <w:t>(прилагается).</w:t>
      </w:r>
    </w:p>
    <w:p w14:paraId="0036452A" w14:textId="77777777" w:rsidR="00660BA7" w:rsidRPr="00834629" w:rsidRDefault="00660BA7" w:rsidP="0041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29">
        <w:rPr>
          <w:rFonts w:ascii="Times New Roman" w:hAnsi="Times New Roman" w:cs="Times New Roman"/>
          <w:sz w:val="28"/>
          <w:szCs w:val="28"/>
        </w:rPr>
        <w:t>2. Финансирование расходов, связанных с реализацией настоящего постановления, осуществлять в рамках муниципального задания учреждения на оказание муниципальных услуг и выполнение работ</w:t>
      </w:r>
      <w:r>
        <w:rPr>
          <w:rFonts w:ascii="Times New Roman" w:hAnsi="Times New Roman" w:cs="Times New Roman"/>
          <w:sz w:val="28"/>
          <w:szCs w:val="28"/>
        </w:rPr>
        <w:t>, утвержденного нормативным</w:t>
      </w:r>
      <w:r w:rsidRPr="00834629">
        <w:rPr>
          <w:rFonts w:ascii="Times New Roman" w:hAnsi="Times New Roman" w:cs="Times New Roman"/>
          <w:sz w:val="28"/>
          <w:szCs w:val="28"/>
        </w:rPr>
        <w:t xml:space="preserve"> актом администрации Углегорского муниципального округа Сахалинской области в пределах средств, предусмотренных на оплату труда в плане финансово-хозяйственной деятельности на соответствующий финансовый год. </w:t>
      </w:r>
    </w:p>
    <w:p w14:paraId="3D080971" w14:textId="77777777" w:rsidR="00660BA7" w:rsidRDefault="00660BA7" w:rsidP="004115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4629">
        <w:rPr>
          <w:sz w:val="28"/>
          <w:szCs w:val="28"/>
        </w:rPr>
        <w:t>. Настоящее пос</w:t>
      </w:r>
      <w:r>
        <w:rPr>
          <w:sz w:val="28"/>
          <w:szCs w:val="28"/>
        </w:rPr>
        <w:t>тановление опубликовать в сетевом издании</w:t>
      </w:r>
      <w:r w:rsidRPr="00834629">
        <w:rPr>
          <w:sz w:val="28"/>
          <w:szCs w:val="28"/>
        </w:rPr>
        <w:t xml:space="preserve"> «Углегорские ведомости» и разместить на официальном сайте администрации Углегорского муниципального округа Сахалинской области в сети Интернет. </w:t>
      </w:r>
    </w:p>
    <w:p w14:paraId="785EFBD5" w14:textId="77777777" w:rsidR="00660BA7" w:rsidRDefault="00660BA7" w:rsidP="0041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29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14:paraId="6EF0030D" w14:textId="77777777" w:rsidR="00660BA7" w:rsidRDefault="00660BA7" w:rsidP="004115F3">
      <w:pPr>
        <w:spacing w:after="7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834629">
        <w:rPr>
          <w:sz w:val="28"/>
          <w:szCs w:val="28"/>
        </w:rPr>
        <w:t xml:space="preserve">. Контроль исполнения постановления возложить на вице-мэра Углегорского </w:t>
      </w:r>
      <w:r w:rsidRPr="00834629">
        <w:rPr>
          <w:bCs/>
          <w:sz w:val="28"/>
          <w:szCs w:val="28"/>
        </w:rPr>
        <w:t>муниципального округа Сахалинской области Федорову А.П.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E404E72C3C694CCABF0ED6F1DCE00618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660BA7" w:rsidRPr="00EB641E" w14:paraId="32768593" w14:textId="77777777" w:rsidTr="004115F3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08B2007D" w14:textId="77777777" w:rsidR="00660BA7" w:rsidRPr="009B2595" w:rsidRDefault="00660BA7" w:rsidP="004115F3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2FC96B24" w14:textId="77777777" w:rsidR="00660BA7" w:rsidRPr="009B3ED5" w:rsidRDefault="00660BA7" w:rsidP="004115F3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678C4B0" wp14:editId="121E8CE0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5D20129A" w14:textId="77777777" w:rsidR="00660BA7" w:rsidRPr="006233F0" w:rsidRDefault="00660BA7" w:rsidP="004115F3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07EF13E6" w14:textId="77777777" w:rsidR="00660BA7" w:rsidRPr="0073527A" w:rsidRDefault="00660BA7" w:rsidP="00660BA7">
      <w:pPr>
        <w:tabs>
          <w:tab w:val="left" w:pos="3231"/>
        </w:tabs>
        <w:rPr>
          <w:sz w:val="28"/>
          <w:szCs w:val="28"/>
        </w:rPr>
      </w:pPr>
    </w:p>
    <w:p w14:paraId="31B6064F" w14:textId="77777777" w:rsidR="003A0AFD" w:rsidRDefault="003A0AFD"/>
    <w:sectPr w:rsidR="003A0AFD" w:rsidSect="00660BA7">
      <w:footerReference w:type="first" r:id="rId7"/>
      <w:pgSz w:w="11906" w:h="16838"/>
      <w:pgMar w:top="1134" w:right="566" w:bottom="1560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2772" w14:textId="77777777" w:rsidR="00660BA7" w:rsidRDefault="00660BA7">
    <w:pPr>
      <w:pStyle w:val="ac"/>
    </w:pPr>
    <w:r>
      <w:t>349-п/25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A7"/>
    <w:rsid w:val="000A7B20"/>
    <w:rsid w:val="003A0AFD"/>
    <w:rsid w:val="003E5BC6"/>
    <w:rsid w:val="005C306C"/>
    <w:rsid w:val="00660BA7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328A"/>
  <w15:chartTrackingRefBased/>
  <w15:docId w15:val="{34756BB0-2677-4752-B121-923C8C9E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B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B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B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B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660B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B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B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B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B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B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60B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B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B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B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B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0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B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0B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B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60B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0B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0BA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660B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0B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660BA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660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04E72C3C694CCABF0ED6F1DCE00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4EC2A-DF11-4F3A-A4F5-CA2AAAC1611B}"/>
      </w:docPartPr>
      <w:docPartBody>
        <w:p w:rsidR="00FE706E" w:rsidRDefault="00FE706E" w:rsidP="00FE706E">
          <w:pPr>
            <w:pStyle w:val="E404E72C3C694CCABF0ED6F1DCE0061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6E"/>
    <w:rsid w:val="005C306C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706E"/>
    <w:rPr>
      <w:color w:val="808080"/>
    </w:rPr>
  </w:style>
  <w:style w:type="paragraph" w:customStyle="1" w:styleId="3F075CFA268D4554AE7C21262CBAB151">
    <w:name w:val="3F075CFA268D4554AE7C21262CBAB151"/>
    <w:rsid w:val="00FE706E"/>
  </w:style>
  <w:style w:type="paragraph" w:customStyle="1" w:styleId="E404E72C3C694CCABF0ED6F1DCE00618">
    <w:name w:val="E404E72C3C694CCABF0ED6F1DCE00618"/>
    <w:rsid w:val="00FE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2025-03-28T04:22:00Z</dcterms:created>
  <dcterms:modified xsi:type="dcterms:W3CDTF">2025-03-28T04:23:00Z</dcterms:modified>
</cp:coreProperties>
</file>