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9330" w14:textId="77777777" w:rsidR="000012F1" w:rsidRDefault="000012F1" w:rsidP="00993AC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C6AA678" wp14:editId="754539B6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6EC2" w14:textId="77777777" w:rsidR="000012F1" w:rsidRDefault="000012F1" w:rsidP="00993AC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78C4C58A" w14:textId="77777777" w:rsidR="000012F1" w:rsidRDefault="000012F1" w:rsidP="00993AC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FDB40C3" w14:textId="7EBB5F55" w:rsidR="000012F1" w:rsidRPr="00A91438" w:rsidRDefault="000012F1" w:rsidP="00993A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012F1">
        <w:rPr>
          <w:sz w:val="28"/>
          <w:szCs w:val="28"/>
          <w:u w:val="single"/>
        </w:rPr>
        <w:t>23.01.2026</w:t>
      </w:r>
      <w:r>
        <w:rPr>
          <w:sz w:val="28"/>
          <w:szCs w:val="28"/>
        </w:rPr>
        <w:t xml:space="preserve"> № </w:t>
      </w:r>
      <w:r w:rsidRPr="000012F1">
        <w:rPr>
          <w:sz w:val="28"/>
          <w:szCs w:val="28"/>
          <w:u w:val="single"/>
        </w:rPr>
        <w:t>24-п/26</w:t>
      </w:r>
    </w:p>
    <w:p w14:paraId="0950359C" w14:textId="77777777" w:rsidR="000012F1" w:rsidRDefault="000012F1" w:rsidP="00993AC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tbl>
      <w:tblPr>
        <w:tblStyle w:val="ac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012F1" w:rsidRPr="00454A44" w14:paraId="66096FE9" w14:textId="77777777" w:rsidTr="00993AC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25610F" w14:textId="77777777" w:rsidR="000012F1" w:rsidRPr="00454A44" w:rsidRDefault="000012F1" w:rsidP="00993AC2">
            <w:pPr>
              <w:ind w:firstLine="2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2E7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t>«Предоставление единовременной материальной помощи</w:t>
            </w:r>
            <w:r w:rsidRPr="00B662E7">
              <w:rPr>
                <w:rFonts w:eastAsia="Calibri"/>
                <w:sz w:val="28"/>
                <w:szCs w:val="28"/>
                <w:lang w:eastAsia="en-US"/>
              </w:rPr>
              <w:t xml:space="preserve"> членам семьи в связи с гибелью (смертью)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области»</w:t>
            </w:r>
          </w:p>
        </w:tc>
      </w:tr>
    </w:tbl>
    <w:p w14:paraId="13173A54" w14:textId="77777777" w:rsidR="000012F1" w:rsidRDefault="000012F1" w:rsidP="000012F1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DB63BA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27.07.2010</w:t>
      </w:r>
      <w:r w:rsidRPr="00DB63BA">
        <w:rPr>
          <w:sz w:val="28"/>
          <w:szCs w:val="28"/>
        </w:rPr>
        <w:t xml:space="preserve"> № 210-ФЗ «Об организации предоставления государственных и муниципальных услуг», Федер</w:t>
      </w:r>
      <w:r>
        <w:rPr>
          <w:sz w:val="28"/>
          <w:szCs w:val="28"/>
        </w:rPr>
        <w:t xml:space="preserve">альным законом от 06.10.2003 </w:t>
      </w:r>
      <w:r w:rsidRPr="00DB63BA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П</w:t>
      </w:r>
      <w:r w:rsidRPr="005E4FEC">
        <w:rPr>
          <w:sz w:val="28"/>
          <w:szCs w:val="28"/>
        </w:rPr>
        <w:t>остановлением Правительства Российской</w:t>
      </w:r>
      <w:r>
        <w:rPr>
          <w:sz w:val="28"/>
          <w:szCs w:val="28"/>
        </w:rPr>
        <w:t xml:space="preserve"> Федерации от 03.05.2024 № 564 «</w:t>
      </w:r>
      <w:r w:rsidRPr="005E4FEC">
        <w:rPr>
          <w:sz w:val="28"/>
          <w:szCs w:val="28"/>
        </w:rPr>
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</w:t>
      </w:r>
      <w:r>
        <w:rPr>
          <w:sz w:val="28"/>
          <w:szCs w:val="28"/>
        </w:rPr>
        <w:t>ых социальных гарантий и выплат»</w:t>
      </w:r>
      <w:r w:rsidRPr="00DB63BA">
        <w:rPr>
          <w:sz w:val="28"/>
          <w:szCs w:val="28"/>
        </w:rPr>
        <w:t xml:space="preserve"> администрация Углегорского </w:t>
      </w:r>
      <w:r>
        <w:rPr>
          <w:sz w:val="28"/>
          <w:szCs w:val="28"/>
        </w:rPr>
        <w:t xml:space="preserve">муниципального </w:t>
      </w:r>
      <w:r w:rsidRPr="00DB63B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Сахалинской области</w:t>
      </w:r>
      <w:r w:rsidRPr="00DB63BA">
        <w:rPr>
          <w:sz w:val="28"/>
          <w:szCs w:val="28"/>
        </w:rPr>
        <w:t xml:space="preserve"> </w:t>
      </w:r>
      <w:r w:rsidRPr="00DB63BA">
        <w:rPr>
          <w:b/>
          <w:bCs/>
          <w:sz w:val="28"/>
          <w:szCs w:val="28"/>
        </w:rPr>
        <w:t>постановляет:</w:t>
      </w:r>
    </w:p>
    <w:p w14:paraId="7D256594" w14:textId="77777777" w:rsidR="000012F1" w:rsidRDefault="000012F1" w:rsidP="000012F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муниципальной услуги «Предоставление е</w:t>
      </w:r>
      <w:r w:rsidRPr="00454A44">
        <w:rPr>
          <w:sz w:val="28"/>
          <w:szCs w:val="28"/>
        </w:rPr>
        <w:t xml:space="preserve">диновременной материальной помощи членам семьи в связи с гибелью (смертью) отдельных категорий </w:t>
      </w:r>
      <w:r w:rsidRPr="00454A44">
        <w:rPr>
          <w:sz w:val="28"/>
          <w:szCs w:val="28"/>
        </w:rPr>
        <w:lastRenderedPageBreak/>
        <w:t>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области»</w:t>
      </w:r>
      <w:r>
        <w:rPr>
          <w:sz w:val="28"/>
          <w:szCs w:val="28"/>
        </w:rPr>
        <w:t xml:space="preserve"> согласно приложению.</w:t>
      </w:r>
    </w:p>
    <w:p w14:paraId="1EB6E065" w14:textId="77777777" w:rsidR="000012F1" w:rsidRDefault="000012F1" w:rsidP="000012F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Углегорского муниципального округа Сахалинской области от 24.04.2025            № 367-п/25 Об утверждении административного регламента предоставления муниципальной услуги «Предоставление е</w:t>
      </w:r>
      <w:r w:rsidRPr="00454A44">
        <w:rPr>
          <w:sz w:val="28"/>
          <w:szCs w:val="28"/>
        </w:rPr>
        <w:t>диновременной материальной помощи членам семьи в связи с гибелью (смертью)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</w:t>
      </w:r>
      <w:r>
        <w:rPr>
          <w:sz w:val="28"/>
          <w:szCs w:val="28"/>
        </w:rPr>
        <w:t>янской области, Курской области».</w:t>
      </w:r>
    </w:p>
    <w:p w14:paraId="68CB3F75" w14:textId="77777777" w:rsidR="000012F1" w:rsidRDefault="000012F1" w:rsidP="000012F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</w:t>
      </w:r>
      <w:r w:rsidRPr="00A0303E">
        <w:rPr>
          <w:bCs/>
          <w:sz w:val="28"/>
          <w:szCs w:val="28"/>
        </w:rPr>
        <w:t xml:space="preserve"> о</w:t>
      </w:r>
      <w:r>
        <w:rPr>
          <w:sz w:val="28"/>
          <w:szCs w:val="28"/>
        </w:rPr>
        <w:t>публиковать</w:t>
      </w:r>
      <w:r w:rsidRPr="00A0303E">
        <w:rPr>
          <w:sz w:val="28"/>
          <w:szCs w:val="28"/>
        </w:rPr>
        <w:t xml:space="preserve"> в сетевом издании «Угл</w:t>
      </w:r>
      <w:r>
        <w:rPr>
          <w:sz w:val="28"/>
          <w:szCs w:val="28"/>
        </w:rPr>
        <w:t>егорские ведомости» и разместить</w:t>
      </w:r>
      <w:r w:rsidRPr="00A0303E">
        <w:rPr>
          <w:sz w:val="28"/>
          <w:szCs w:val="28"/>
        </w:rPr>
        <w:t xml:space="preserve"> на официальном сайте администрации Углегорского </w:t>
      </w:r>
      <w:r>
        <w:rPr>
          <w:sz w:val="28"/>
          <w:szCs w:val="28"/>
        </w:rPr>
        <w:t>муниципального</w:t>
      </w:r>
      <w:r w:rsidRPr="00A0303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A0303E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14:paraId="584E5141" w14:textId="77777777" w:rsidR="000012F1" w:rsidRDefault="000012F1" w:rsidP="000012F1">
      <w:pPr>
        <w:pStyle w:val="a7"/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454A44">
        <w:rPr>
          <w:sz w:val="28"/>
          <w:szCs w:val="28"/>
        </w:rPr>
        <w:t>Контроль исполнения постановления возложить на вице-мэра Углегорского муниципального округа Сахалинской области Петрову</w:t>
      </w:r>
      <w:r>
        <w:rPr>
          <w:sz w:val="28"/>
          <w:szCs w:val="28"/>
        </w:rPr>
        <w:t xml:space="preserve"> Я.Д</w:t>
      </w:r>
      <w:r w:rsidRPr="00454A44">
        <w:rPr>
          <w:sz w:val="28"/>
          <w:szCs w:val="28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5F3964AE10104C5DA2B36C80E8F00751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0012F1" w:rsidRPr="00EB641E" w14:paraId="6B071736" w14:textId="77777777" w:rsidTr="00993AC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F901E14" w14:textId="77777777" w:rsidR="000012F1" w:rsidRPr="009B2595" w:rsidRDefault="000012F1" w:rsidP="00993AC2">
                <w:pPr>
                  <w:ind w:left="-104"/>
                </w:pPr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66DEBB95" w14:textId="77777777" w:rsidR="000012F1" w:rsidRPr="009B3ED5" w:rsidRDefault="000012F1" w:rsidP="00993AC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557C483" wp14:editId="231AC071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9CF2690" w14:textId="77777777" w:rsidR="000012F1" w:rsidRPr="006233F0" w:rsidRDefault="000012F1" w:rsidP="00993AC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A12559A" w14:textId="77777777" w:rsidR="000012F1" w:rsidRPr="0073527A" w:rsidRDefault="000012F1" w:rsidP="000012F1">
      <w:pPr>
        <w:tabs>
          <w:tab w:val="left" w:pos="3231"/>
        </w:tabs>
        <w:rPr>
          <w:sz w:val="28"/>
          <w:szCs w:val="28"/>
        </w:rPr>
      </w:pPr>
    </w:p>
    <w:p w14:paraId="68D713A5" w14:textId="77777777" w:rsidR="00C60349" w:rsidRDefault="00C60349"/>
    <w:sectPr w:rsidR="00C60349" w:rsidSect="000012F1">
      <w:footerReference w:type="first" r:id="rId8"/>
      <w:pgSz w:w="11906" w:h="16838"/>
      <w:pgMar w:top="1134" w:right="566" w:bottom="1418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6346" w14:textId="77777777" w:rsidR="000012F1" w:rsidRDefault="000012F1">
    <w:pPr>
      <w:pStyle w:val="ad"/>
    </w:pPr>
    <w:r>
      <w:t>31-п/26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9BA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63938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1C"/>
    <w:rsid w:val="000012F1"/>
    <w:rsid w:val="000E4541"/>
    <w:rsid w:val="0019531C"/>
    <w:rsid w:val="002D70BD"/>
    <w:rsid w:val="00422B1D"/>
    <w:rsid w:val="004940A8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D6C6"/>
  <w15:chartTrackingRefBased/>
  <w15:docId w15:val="{603CF8ED-943D-4554-80FB-00D34636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95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3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3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95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3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3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012F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0012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12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3964AE10104C5DA2B36C80E8F00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967E2-7C59-4047-93C9-9FF6267331DB}"/>
      </w:docPartPr>
      <w:docPartBody>
        <w:p w:rsidR="00000000" w:rsidRDefault="00624CD8" w:rsidP="00624CD8">
          <w:pPr>
            <w:pStyle w:val="5F3964AE10104C5DA2B36C80E8F00751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8"/>
    <w:rsid w:val="000E4541"/>
    <w:rsid w:val="00555EC9"/>
    <w:rsid w:val="0062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CD8"/>
    <w:rPr>
      <w:color w:val="808080"/>
    </w:rPr>
  </w:style>
  <w:style w:type="paragraph" w:customStyle="1" w:styleId="126C00039C2342C08E4FB87F1A88D03C">
    <w:name w:val="126C00039C2342C08E4FB87F1A88D03C"/>
    <w:rsid w:val="00624CD8"/>
  </w:style>
  <w:style w:type="paragraph" w:customStyle="1" w:styleId="5F3964AE10104C5DA2B36C80E8F00751">
    <w:name w:val="5F3964AE10104C5DA2B36C80E8F00751"/>
    <w:rsid w:val="00624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2026-01-23T00:50:00Z</dcterms:created>
  <dcterms:modified xsi:type="dcterms:W3CDTF">2026-01-23T00:50:00Z</dcterms:modified>
</cp:coreProperties>
</file>