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6B84" w14:textId="77777777" w:rsidR="00BC4A44" w:rsidRDefault="00BC4A44" w:rsidP="00B56E21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63F01861" wp14:editId="041BE5B2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B8930" w14:textId="77777777" w:rsidR="00BC4A44" w:rsidRDefault="00BC4A44" w:rsidP="00B56E21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4A8AAEEF" w14:textId="77777777" w:rsidR="00BC4A44" w:rsidRDefault="00BC4A44" w:rsidP="00B56E21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</w:p>
    <w:p w14:paraId="4565DF04" w14:textId="77777777" w:rsidR="00BC4A44" w:rsidRDefault="00BC4A44" w:rsidP="00B56E21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70296E46" w14:textId="3ECAC608" w:rsidR="00BC4A44" w:rsidRPr="00A91438" w:rsidRDefault="00BC4A44" w:rsidP="00B56E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14.01.2025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23-п/25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{RegNumber}"/>
          <w:tag w:val="{RegNumber}"/>
          <w:id w:val="-1369137555"/>
          <w:lock w:val="contentLocked"/>
          <w:placeholder>
            <w:docPart w:val="968D7041D4AC473EB80AD817FBFF10C7"/>
          </w:placeholder>
        </w:sdtPr>
        <w:sdtContent>
          <w:r>
            <w:rPr>
              <w:sz w:val="28"/>
              <w:szCs w:val="28"/>
            </w:rPr>
            <w:t>___________</w:t>
          </w:r>
        </w:sdtContent>
      </w:sdt>
    </w:p>
    <w:p w14:paraId="00785AC3" w14:textId="77777777" w:rsidR="00BC4A44" w:rsidRDefault="00BC4A44" w:rsidP="00B56E21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243E8A89" w14:textId="77777777" w:rsidR="00BC4A44" w:rsidRDefault="00BC4A44" w:rsidP="00B56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многоквартирных </w:t>
      </w:r>
    </w:p>
    <w:p w14:paraId="0E557D3F" w14:textId="77777777" w:rsidR="00BC4A44" w:rsidRDefault="00BC4A44" w:rsidP="00B56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домов аварийными и подлежащими </w:t>
      </w:r>
    </w:p>
    <w:p w14:paraId="00B27FD8" w14:textId="77777777" w:rsidR="00BC4A44" w:rsidRPr="00C75F9B" w:rsidRDefault="00BC4A44" w:rsidP="00B56E21">
      <w:pPr>
        <w:jc w:val="both"/>
        <w:rPr>
          <w:sz w:val="28"/>
          <w:szCs w:val="28"/>
        </w:rPr>
      </w:pPr>
      <w:r>
        <w:rPr>
          <w:sz w:val="28"/>
          <w:szCs w:val="28"/>
        </w:rPr>
        <w:t>сносу</w:t>
      </w:r>
    </w:p>
    <w:p w14:paraId="5ADF21CD" w14:textId="77777777" w:rsidR="00BC4A44" w:rsidRDefault="00BC4A44" w:rsidP="00B56E21">
      <w:pPr>
        <w:pStyle w:val="1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0B4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Жилищным кодексом Российской Федерации,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C0B40">
        <w:rPr>
          <w:rFonts w:ascii="Times New Roman" w:hAnsi="Times New Roman" w:cs="Times New Roman"/>
          <w:color w:val="auto"/>
          <w:sz w:val="28"/>
          <w:szCs w:val="28"/>
        </w:rPr>
        <w:t>остановлением Правительства Российской Федерации от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8.01.2006 № 47 «Об утверждении </w:t>
      </w:r>
      <w:r w:rsidRPr="00FC0B40">
        <w:rPr>
          <w:rFonts w:ascii="Times New Roman" w:hAnsi="Times New Roman" w:cs="Times New Roman"/>
          <w:color w:val="auto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</w:t>
      </w:r>
      <w:r>
        <w:rPr>
          <w:rFonts w:ascii="Times New Roman" w:hAnsi="Times New Roman" w:cs="Times New Roman"/>
          <w:color w:val="auto"/>
          <w:sz w:val="28"/>
          <w:szCs w:val="28"/>
        </w:rPr>
        <w:t>м и жилого дома садовым домом», на основании заключений межведомственной</w:t>
      </w:r>
      <w:r w:rsidRPr="00FC0B40">
        <w:rPr>
          <w:rFonts w:ascii="Times New Roman" w:hAnsi="Times New Roman" w:cs="Times New Roman"/>
          <w:color w:val="auto"/>
          <w:sz w:val="28"/>
          <w:szCs w:val="28"/>
        </w:rPr>
        <w:t xml:space="preserve"> комиссии при администрации Углегорского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 от 26.12</w:t>
      </w:r>
      <w:r w:rsidRPr="00FC0B40">
        <w:rPr>
          <w:rFonts w:ascii="Times New Roman" w:hAnsi="Times New Roman" w:cs="Times New Roman"/>
          <w:color w:val="auto"/>
          <w:sz w:val="28"/>
          <w:szCs w:val="28"/>
        </w:rPr>
        <w:t>.2024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160</w:t>
      </w:r>
      <w:r w:rsidRPr="00FC0B4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от 26.12</w:t>
      </w:r>
      <w:r w:rsidRPr="00FC0B40">
        <w:rPr>
          <w:rFonts w:ascii="Times New Roman" w:hAnsi="Times New Roman" w:cs="Times New Roman"/>
          <w:color w:val="auto"/>
          <w:sz w:val="28"/>
          <w:szCs w:val="28"/>
        </w:rPr>
        <w:t>.2024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161</w:t>
      </w:r>
      <w:r w:rsidRPr="00FC0B4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830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 26.12</w:t>
      </w:r>
      <w:r w:rsidRPr="00FC0B40">
        <w:rPr>
          <w:rFonts w:ascii="Times New Roman" w:hAnsi="Times New Roman" w:cs="Times New Roman"/>
          <w:color w:val="auto"/>
          <w:sz w:val="28"/>
          <w:szCs w:val="28"/>
        </w:rPr>
        <w:t>.2024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162,</w:t>
      </w:r>
      <w:r w:rsidRPr="00FC0B4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Углегорского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округа Сахалинской области </w:t>
      </w:r>
      <w:r w:rsidRPr="00FC0B40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14:paraId="3D208AA1" w14:textId="77777777" w:rsidR="00BC4A44" w:rsidRDefault="00BC4A44" w:rsidP="00BC4A44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многоквартирные дома, расположенные по адресам:                           Сахалинская область, г. Углегорск, ул. Комсомольская, д. 3; Сахалинская область, г. Углегорск, ул. Набережная, д. 2а;</w:t>
      </w:r>
      <w:r w:rsidRPr="003E0057">
        <w:rPr>
          <w:sz w:val="28"/>
          <w:szCs w:val="28"/>
        </w:rPr>
        <w:t xml:space="preserve"> </w:t>
      </w:r>
      <w:r>
        <w:rPr>
          <w:sz w:val="28"/>
          <w:szCs w:val="28"/>
        </w:rPr>
        <w:t>Сахалинская область,  г. Углегорск, ул. Речная, д. 44, аварийными и подлежащими сносу.</w:t>
      </w:r>
    </w:p>
    <w:p w14:paraId="24732552" w14:textId="77777777" w:rsidR="00BC4A44" w:rsidRPr="00595ABA" w:rsidRDefault="00BC4A44" w:rsidP="00B5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5ABA">
        <w:rPr>
          <w:sz w:val="28"/>
          <w:szCs w:val="28"/>
        </w:rPr>
        <w:t xml:space="preserve">Установить срок </w:t>
      </w:r>
      <w:r>
        <w:rPr>
          <w:sz w:val="28"/>
          <w:szCs w:val="28"/>
        </w:rPr>
        <w:t>расселения граждан из многоквартирных</w:t>
      </w:r>
      <w:r w:rsidRPr="00595ABA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ов </w:t>
      </w:r>
      <w:r w:rsidRPr="00595ABA">
        <w:rPr>
          <w:sz w:val="28"/>
          <w:szCs w:val="28"/>
        </w:rPr>
        <w:t>не позднее 31.12.2026</w:t>
      </w:r>
      <w:r>
        <w:rPr>
          <w:sz w:val="28"/>
          <w:szCs w:val="28"/>
        </w:rPr>
        <w:t>, в соответствии с действующим законодательством.</w:t>
      </w:r>
    </w:p>
    <w:p w14:paraId="706B84AA" w14:textId="77777777" w:rsidR="00BC4A44" w:rsidRDefault="00BC4A44" w:rsidP="00B5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по управлению муниципальной собственностью Углегорского муниципального округа Сахалинской области (Ямлиханов А.В.).</w:t>
      </w:r>
    </w:p>
    <w:p w14:paraId="67CD71B4" w14:textId="77777777" w:rsidR="00BC4A44" w:rsidRPr="00595ABA" w:rsidRDefault="00BC4A44" w:rsidP="00B5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595ABA">
        <w:rPr>
          <w:sz w:val="28"/>
          <w:szCs w:val="28"/>
        </w:rPr>
        <w:t xml:space="preserve"> Осуществлять наблюдение за технич</w:t>
      </w:r>
      <w:r>
        <w:rPr>
          <w:sz w:val="28"/>
          <w:szCs w:val="28"/>
        </w:rPr>
        <w:t>еским состоянием многоквартирных домов.</w:t>
      </w:r>
    </w:p>
    <w:p w14:paraId="4F9001A6" w14:textId="77777777" w:rsidR="00BC4A44" w:rsidRDefault="00BC4A44" w:rsidP="00B5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Направить собственникам жилых помещений в многоквартирных домах требование о сносе в срок не позднее 31.07.2026.</w:t>
      </w:r>
    </w:p>
    <w:p w14:paraId="629C0F6D" w14:textId="77777777" w:rsidR="00BC4A44" w:rsidRPr="00FC0B40" w:rsidRDefault="00BC4A44" w:rsidP="00B56E2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невыполнения собственниками помещений</w:t>
      </w:r>
      <w:r w:rsidRPr="008E1EF7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 о сносе многоквартирных домов в указанный срок осуществить снос дома в порядке, установленном действующим законодательством. Изъять земельные участки, на которых расположены многоквартирные дома.</w:t>
      </w:r>
    </w:p>
    <w:p w14:paraId="1808A570" w14:textId="77777777" w:rsidR="00BC4A44" w:rsidRDefault="00BC4A44" w:rsidP="00B5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опубликовать в сетевом издании «Углегорские ведомости» и разместить на официальном сайте администрации Углегорского муниципального округа Сахалинской области в сети Интернет.</w:t>
      </w:r>
    </w:p>
    <w:p w14:paraId="1EBF6F30" w14:textId="77777777" w:rsidR="00BC4A44" w:rsidRPr="00722200" w:rsidRDefault="00BC4A44" w:rsidP="00B56E21">
      <w:pPr>
        <w:ind w:firstLine="708"/>
        <w:jc w:val="both"/>
        <w:rPr>
          <w:sz w:val="28"/>
          <w:szCs w:val="28"/>
        </w:rPr>
      </w:pPr>
    </w:p>
    <w:p w14:paraId="31195270" w14:textId="77777777" w:rsidR="00BC4A44" w:rsidRPr="00D120E9" w:rsidRDefault="00BC4A44" w:rsidP="00B56E21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120E9">
        <w:rPr>
          <w:sz w:val="28"/>
          <w:szCs w:val="28"/>
        </w:rPr>
        <w:t xml:space="preserve">Контроль исполнения постановления </w:t>
      </w:r>
      <w:r>
        <w:rPr>
          <w:sz w:val="28"/>
          <w:szCs w:val="28"/>
        </w:rPr>
        <w:t>оставляю за собой.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8D798F1F9227400CB782DD14E8E39C56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BC4A44" w:rsidRPr="00EB641E" w14:paraId="5F391584" w14:textId="77777777" w:rsidTr="00B56E21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337C6FE6" w14:textId="77777777" w:rsidR="00BC4A44" w:rsidRDefault="00BC4A44" w:rsidP="00B56E21">
                <w:pPr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Глава Углегорского муниципального округа</w:t>
                </w:r>
              </w:p>
              <w:p w14:paraId="47DDA2E5" w14:textId="77777777" w:rsidR="00BC4A44" w:rsidRPr="009B2595" w:rsidRDefault="00BC4A44" w:rsidP="00B56E21">
                <w:r>
                  <w:rPr>
                    <w:rFonts w:cs="Arial"/>
                    <w:sz w:val="28"/>
                    <w:szCs w:val="28"/>
                  </w:rPr>
                  <w:t>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1CBF0AF4" w14:textId="77777777" w:rsidR="00BC4A44" w:rsidRPr="009B3ED5" w:rsidRDefault="00BC4A44" w:rsidP="00B56E21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720523B" wp14:editId="1DFF6BFD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6813EB5C" w14:textId="77777777" w:rsidR="00BC4A44" w:rsidRPr="006233F0" w:rsidRDefault="00BC4A44" w:rsidP="00B56E21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2BFB54C7" w14:textId="77777777" w:rsidR="00BC4A44" w:rsidRPr="0073527A" w:rsidRDefault="00BC4A44" w:rsidP="00BC4A44">
      <w:pPr>
        <w:tabs>
          <w:tab w:val="left" w:pos="3231"/>
        </w:tabs>
        <w:rPr>
          <w:sz w:val="28"/>
          <w:szCs w:val="28"/>
        </w:rPr>
      </w:pPr>
    </w:p>
    <w:p w14:paraId="4A333C89" w14:textId="77777777" w:rsidR="003A0AFD" w:rsidRDefault="003A0AFD"/>
    <w:sectPr w:rsidR="003A0AFD" w:rsidSect="00BC4A44">
      <w:footerReference w:type="first" r:id="rId8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E987B" w14:textId="77777777" w:rsidR="00BC4A44" w:rsidRDefault="00BC4A44">
    <w:pPr>
      <w:pStyle w:val="ac"/>
    </w:pPr>
    <w:r>
      <w:t>21-п/25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84E0D"/>
    <w:multiLevelType w:val="hybridMultilevel"/>
    <w:tmpl w:val="09AC8856"/>
    <w:lvl w:ilvl="0" w:tplc="F0F48A1E">
      <w:start w:val="1"/>
      <w:numFmt w:val="decimal"/>
      <w:lvlText w:val="%1."/>
      <w:lvlJc w:val="left"/>
      <w:pPr>
        <w:ind w:left="2105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211243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44"/>
    <w:rsid w:val="000A7B20"/>
    <w:rsid w:val="00317A10"/>
    <w:rsid w:val="003A0AFD"/>
    <w:rsid w:val="003E5BC6"/>
    <w:rsid w:val="00756762"/>
    <w:rsid w:val="00B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AB36"/>
  <w15:chartTrackingRefBased/>
  <w15:docId w15:val="{9E72390A-9239-4E3C-B272-8F68FEA4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A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4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A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A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4A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A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A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A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4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4A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4A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4A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4A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4A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4A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4A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A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4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4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4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4A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4A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4A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4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4A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4A4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BC4A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4A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8D7041D4AC473EB80AD817FBFF10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62C28E-93F6-41E0-B76B-02599DBBDD90}"/>
      </w:docPartPr>
      <w:docPartBody>
        <w:p w:rsidR="00E57138" w:rsidRDefault="00E57138" w:rsidP="00E57138">
          <w:pPr>
            <w:pStyle w:val="968D7041D4AC473EB80AD817FBFF10C7"/>
          </w:pPr>
          <w:r w:rsidRPr="003E784A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798F1F9227400CB782DD14E8E39C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482437-507B-4F6F-A624-AD5CB797F985}"/>
      </w:docPartPr>
      <w:docPartBody>
        <w:p w:rsidR="00E57138" w:rsidRDefault="00E57138" w:rsidP="00E57138">
          <w:pPr>
            <w:pStyle w:val="8D798F1F9227400CB782DD14E8E39C56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38"/>
    <w:rsid w:val="00317A10"/>
    <w:rsid w:val="00E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7138"/>
    <w:rPr>
      <w:color w:val="808080"/>
    </w:rPr>
  </w:style>
  <w:style w:type="paragraph" w:customStyle="1" w:styleId="968D7041D4AC473EB80AD817FBFF10C7">
    <w:name w:val="968D7041D4AC473EB80AD817FBFF10C7"/>
    <w:rsid w:val="00E57138"/>
  </w:style>
  <w:style w:type="paragraph" w:customStyle="1" w:styleId="8D798F1F9227400CB782DD14E8E39C56">
    <w:name w:val="8D798F1F9227400CB782DD14E8E39C56"/>
    <w:rsid w:val="00E57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2025-01-14T03:09:00Z</dcterms:created>
  <dcterms:modified xsi:type="dcterms:W3CDTF">2025-01-14T03:10:00Z</dcterms:modified>
</cp:coreProperties>
</file>