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7DA87B" w14:textId="77777777" w:rsidR="00856C41" w:rsidRDefault="00856C41" w:rsidP="00856C41">
      <w:pPr>
        <w:jc w:val="center"/>
        <w:rPr>
          <w:sz w:val="28"/>
          <w:szCs w:val="28"/>
        </w:rPr>
      </w:pPr>
      <w:r>
        <w:rPr>
          <w:b/>
          <w:noProof/>
        </w:rPr>
        <w:drawing>
          <wp:inline distT="0" distB="0" distL="0" distR="0" wp14:anchorId="36126FA9" wp14:editId="7C526BED">
            <wp:extent cx="503555" cy="630555"/>
            <wp:effectExtent l="0" t="0" r="0" b="0"/>
            <wp:docPr id="1" name="Рисунок 1" descr="Описание: 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 чб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4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" cy="63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B5510C" w14:textId="77777777" w:rsidR="00856C41" w:rsidRPr="006E4ED4" w:rsidRDefault="00856C41" w:rsidP="00856C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4ED4">
        <w:rPr>
          <w:rFonts w:ascii="Times New Roman" w:hAnsi="Times New Roman" w:cs="Times New Roman"/>
          <w:b/>
          <w:sz w:val="28"/>
          <w:szCs w:val="28"/>
        </w:rPr>
        <w:t>СОБРАНИЕ</w:t>
      </w:r>
    </w:p>
    <w:p w14:paraId="32F31573" w14:textId="77777777" w:rsidR="00856C41" w:rsidRDefault="00856C41" w:rsidP="00856C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4ED4">
        <w:rPr>
          <w:rFonts w:ascii="Times New Roman" w:hAnsi="Times New Roman" w:cs="Times New Roman"/>
          <w:b/>
          <w:sz w:val="28"/>
          <w:szCs w:val="28"/>
        </w:rPr>
        <w:t xml:space="preserve">УГЛЕГОРСКОГО </w:t>
      </w:r>
      <w:r w:rsidR="00CE62B0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Pr="006E4ED4">
        <w:rPr>
          <w:rFonts w:ascii="Times New Roman" w:hAnsi="Times New Roman" w:cs="Times New Roman"/>
          <w:b/>
          <w:sz w:val="28"/>
          <w:szCs w:val="28"/>
        </w:rPr>
        <w:t xml:space="preserve"> ОКРУГА</w:t>
      </w:r>
    </w:p>
    <w:p w14:paraId="328A9952" w14:textId="77777777" w:rsidR="00CE62B0" w:rsidRPr="006E4ED4" w:rsidRDefault="00CE62B0" w:rsidP="00856C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САХАЛИНСКОЙ ОБЛАСТИ</w:t>
      </w:r>
    </w:p>
    <w:p w14:paraId="0A28AFA4" w14:textId="77777777" w:rsidR="00856C41" w:rsidRDefault="00856C41" w:rsidP="00856C4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5E6D9AE" w14:textId="77777777" w:rsidR="00856C41" w:rsidRPr="006E4ED4" w:rsidRDefault="00856C41" w:rsidP="00856C4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E4ED4">
        <w:rPr>
          <w:rFonts w:ascii="Times New Roman" w:hAnsi="Times New Roman" w:cs="Times New Roman"/>
          <w:b/>
          <w:sz w:val="32"/>
          <w:szCs w:val="32"/>
        </w:rPr>
        <w:t>РЕШЕНИЕ</w:t>
      </w:r>
    </w:p>
    <w:p w14:paraId="1439BD68" w14:textId="77777777" w:rsidR="00856C41" w:rsidRDefault="00856C41" w:rsidP="00856C41">
      <w:pPr>
        <w:pStyle w:val="1"/>
        <w:shd w:val="clear" w:color="auto" w:fill="auto"/>
        <w:spacing w:after="0" w:line="240" w:lineRule="auto"/>
        <w:ind w:left="23" w:right="-6"/>
      </w:pPr>
    </w:p>
    <w:p w14:paraId="0624066B" w14:textId="2D3F6A1A" w:rsidR="00D55619" w:rsidRDefault="0044018C" w:rsidP="00546BC5">
      <w:pPr>
        <w:pStyle w:val="1"/>
        <w:shd w:val="clear" w:color="auto" w:fill="auto"/>
        <w:spacing w:after="0" w:line="240" w:lineRule="auto"/>
        <w:ind w:left="23" w:right="-6"/>
        <w:rPr>
          <w:sz w:val="24"/>
          <w:szCs w:val="24"/>
        </w:rPr>
      </w:pPr>
      <w:r>
        <w:rPr>
          <w:sz w:val="24"/>
          <w:szCs w:val="24"/>
        </w:rPr>
        <w:t>о</w:t>
      </w:r>
      <w:r w:rsidR="00856C41" w:rsidRPr="00546BC5">
        <w:rPr>
          <w:sz w:val="24"/>
          <w:szCs w:val="24"/>
        </w:rPr>
        <w:t>т</w:t>
      </w:r>
      <w:r w:rsidR="00F75572">
        <w:rPr>
          <w:sz w:val="24"/>
          <w:szCs w:val="24"/>
        </w:rPr>
        <w:t xml:space="preserve"> </w:t>
      </w:r>
      <w:r w:rsidR="00A6298A">
        <w:rPr>
          <w:sz w:val="24"/>
          <w:szCs w:val="24"/>
        </w:rPr>
        <w:t>20 августа 2026 г.</w:t>
      </w:r>
      <w:r w:rsidR="00F75572">
        <w:rPr>
          <w:sz w:val="24"/>
          <w:szCs w:val="24"/>
        </w:rPr>
        <w:t xml:space="preserve">            </w:t>
      </w:r>
      <w:r w:rsidR="003D0A66" w:rsidRPr="00546BC5">
        <w:rPr>
          <w:sz w:val="24"/>
          <w:szCs w:val="24"/>
        </w:rPr>
        <w:t xml:space="preserve">        </w:t>
      </w:r>
      <w:r w:rsidR="00856C41" w:rsidRPr="00546BC5">
        <w:rPr>
          <w:sz w:val="24"/>
          <w:szCs w:val="24"/>
        </w:rPr>
        <w:t xml:space="preserve"> </w:t>
      </w:r>
      <w:r w:rsidR="006E4ED4" w:rsidRPr="00546BC5">
        <w:rPr>
          <w:sz w:val="24"/>
          <w:szCs w:val="24"/>
        </w:rPr>
        <w:t xml:space="preserve">  </w:t>
      </w:r>
      <w:r w:rsidR="008F03E0">
        <w:rPr>
          <w:sz w:val="24"/>
          <w:szCs w:val="24"/>
        </w:rPr>
        <w:t xml:space="preserve">         </w:t>
      </w:r>
      <w:r w:rsidR="00D55619">
        <w:rPr>
          <w:sz w:val="24"/>
          <w:szCs w:val="24"/>
        </w:rPr>
        <w:t xml:space="preserve">   </w:t>
      </w:r>
      <w:r w:rsidR="008F03E0">
        <w:rPr>
          <w:sz w:val="24"/>
          <w:szCs w:val="24"/>
        </w:rPr>
        <w:t xml:space="preserve"> </w:t>
      </w:r>
      <w:r w:rsidR="00856C41" w:rsidRPr="00546BC5">
        <w:rPr>
          <w:sz w:val="24"/>
          <w:szCs w:val="24"/>
        </w:rPr>
        <w:t>№</w:t>
      </w:r>
      <w:r w:rsidR="006E4ED4" w:rsidRPr="00546BC5">
        <w:rPr>
          <w:sz w:val="24"/>
          <w:szCs w:val="24"/>
        </w:rPr>
        <w:t xml:space="preserve"> </w:t>
      </w:r>
      <w:r w:rsidR="0084376F">
        <w:rPr>
          <w:sz w:val="24"/>
          <w:szCs w:val="24"/>
        </w:rPr>
        <w:t>267</w:t>
      </w:r>
    </w:p>
    <w:p w14:paraId="2F16DCDC" w14:textId="77777777" w:rsidR="00856C41" w:rsidRPr="00546BC5" w:rsidRDefault="00856C41" w:rsidP="00546BC5">
      <w:pPr>
        <w:pStyle w:val="1"/>
        <w:shd w:val="clear" w:color="auto" w:fill="auto"/>
        <w:spacing w:after="0" w:line="240" w:lineRule="auto"/>
        <w:ind w:left="23" w:right="-6"/>
        <w:rPr>
          <w:sz w:val="24"/>
          <w:szCs w:val="24"/>
        </w:rPr>
      </w:pPr>
      <w:r w:rsidRPr="00546BC5">
        <w:rPr>
          <w:sz w:val="24"/>
          <w:szCs w:val="24"/>
        </w:rPr>
        <w:t>г. Углегорск</w:t>
      </w:r>
    </w:p>
    <w:p w14:paraId="1B23C149" w14:textId="77777777" w:rsidR="00856C41" w:rsidRPr="00546BC5" w:rsidRDefault="00856C41" w:rsidP="00546BC5">
      <w:pPr>
        <w:pStyle w:val="1"/>
        <w:shd w:val="clear" w:color="auto" w:fill="auto"/>
        <w:spacing w:after="0" w:line="240" w:lineRule="auto"/>
        <w:ind w:left="20" w:right="-5"/>
        <w:rPr>
          <w:sz w:val="24"/>
          <w:szCs w:val="24"/>
          <w:highlight w:val="yellow"/>
        </w:rPr>
      </w:pPr>
    </w:p>
    <w:p w14:paraId="45BACD6F" w14:textId="4638BDC8" w:rsidR="00856C41" w:rsidRPr="00546BC5" w:rsidRDefault="00E23E32" w:rsidP="00546BC5">
      <w:pPr>
        <w:pStyle w:val="1"/>
        <w:shd w:val="clear" w:color="auto" w:fill="auto"/>
        <w:spacing w:after="0" w:line="240" w:lineRule="auto"/>
        <w:ind w:left="20" w:right="-5"/>
        <w:rPr>
          <w:sz w:val="24"/>
          <w:szCs w:val="24"/>
        </w:rPr>
      </w:pPr>
      <w:r>
        <w:rPr>
          <w:sz w:val="24"/>
          <w:szCs w:val="24"/>
          <w:lang w:val="en-US"/>
        </w:rPr>
        <w:t>XX</w:t>
      </w:r>
      <w:r w:rsidR="0044018C">
        <w:rPr>
          <w:sz w:val="24"/>
          <w:szCs w:val="24"/>
          <w:lang w:val="en-US"/>
        </w:rPr>
        <w:t>XVI</w:t>
      </w:r>
      <w:r w:rsidRPr="00E23E32">
        <w:rPr>
          <w:sz w:val="24"/>
          <w:szCs w:val="24"/>
        </w:rPr>
        <w:t xml:space="preserve"> </w:t>
      </w:r>
      <w:r w:rsidR="00856C41" w:rsidRPr="00546BC5">
        <w:rPr>
          <w:sz w:val="24"/>
          <w:szCs w:val="24"/>
        </w:rPr>
        <w:t xml:space="preserve">очередная сессия </w:t>
      </w:r>
      <w:r w:rsidR="003D0A66" w:rsidRPr="00546BC5">
        <w:rPr>
          <w:sz w:val="24"/>
          <w:szCs w:val="24"/>
        </w:rPr>
        <w:t>восьмого</w:t>
      </w:r>
      <w:r w:rsidR="00856C41" w:rsidRPr="00546BC5">
        <w:rPr>
          <w:sz w:val="24"/>
          <w:szCs w:val="24"/>
        </w:rPr>
        <w:t xml:space="preserve"> созыва</w:t>
      </w:r>
    </w:p>
    <w:p w14:paraId="2A67F2D8" w14:textId="77777777" w:rsidR="00546BC5" w:rsidRDefault="00546BC5" w:rsidP="00546BC5">
      <w:pPr>
        <w:ind w:right="4961"/>
        <w:jc w:val="both"/>
        <w:rPr>
          <w:rFonts w:ascii="Times New Roman" w:hAnsi="Times New Roman" w:cs="Times New Roman"/>
        </w:rPr>
      </w:pPr>
    </w:p>
    <w:p w14:paraId="70DC01F0" w14:textId="77777777" w:rsidR="00546BC5" w:rsidRDefault="00546BC5" w:rsidP="00546BC5">
      <w:pPr>
        <w:ind w:right="4961"/>
        <w:jc w:val="both"/>
        <w:rPr>
          <w:rFonts w:ascii="Times New Roman" w:hAnsi="Times New Roman" w:cs="Times New Roman"/>
        </w:rPr>
      </w:pPr>
    </w:p>
    <w:p w14:paraId="4730A417" w14:textId="4B56A658" w:rsidR="0044018C" w:rsidRPr="00977E5B" w:rsidRDefault="0044018C" w:rsidP="0044018C">
      <w:pPr>
        <w:ind w:right="467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 утверждении Порядка проведения антикоррупционной экспертизы нормативных правовых актов и проектов нормативных правовых актов Собрания Углегорского муниципального округа Сахалинской области</w:t>
      </w:r>
    </w:p>
    <w:p w14:paraId="051E1F4A" w14:textId="463054C3" w:rsidR="00856C41" w:rsidRPr="00546BC5" w:rsidRDefault="00856C41" w:rsidP="0044018C">
      <w:pPr>
        <w:pStyle w:val="1"/>
        <w:shd w:val="clear" w:color="auto" w:fill="auto"/>
        <w:spacing w:after="0" w:line="240" w:lineRule="auto"/>
        <w:ind w:right="5102"/>
        <w:jc w:val="both"/>
        <w:rPr>
          <w:sz w:val="24"/>
          <w:szCs w:val="24"/>
        </w:rPr>
      </w:pPr>
    </w:p>
    <w:p w14:paraId="6FA30749" w14:textId="77777777" w:rsidR="006A6287" w:rsidRPr="00AF2671" w:rsidRDefault="006A6287" w:rsidP="00546BC5">
      <w:pPr>
        <w:pStyle w:val="1"/>
        <w:shd w:val="clear" w:color="auto" w:fill="auto"/>
        <w:spacing w:after="0" w:line="240" w:lineRule="auto"/>
        <w:ind w:left="1640" w:right="-5"/>
        <w:rPr>
          <w:sz w:val="24"/>
          <w:szCs w:val="24"/>
        </w:rPr>
      </w:pPr>
    </w:p>
    <w:p w14:paraId="3D13750A" w14:textId="2B1CA0E4" w:rsidR="00CE62B0" w:rsidRDefault="0044018C" w:rsidP="000566E9">
      <w:pPr>
        <w:pStyle w:val="1"/>
        <w:shd w:val="clear" w:color="auto" w:fill="auto"/>
        <w:spacing w:after="0" w:line="240" w:lineRule="auto"/>
        <w:ind w:right="-6" w:firstLine="709"/>
        <w:jc w:val="both"/>
        <w:rPr>
          <w:sz w:val="24"/>
          <w:szCs w:val="24"/>
        </w:rPr>
      </w:pPr>
      <w:r w:rsidRPr="0044018C">
        <w:rPr>
          <w:sz w:val="24"/>
          <w:szCs w:val="24"/>
        </w:rPr>
        <w:t>В соответствии со статьей 6 Федерального закона от 25.12.2008 № 273-ФЗ «О противодействии коррупции», пунктом 3 части 1</w:t>
      </w:r>
      <w:r w:rsidR="00FD26FB">
        <w:rPr>
          <w:sz w:val="24"/>
          <w:szCs w:val="24"/>
        </w:rPr>
        <w:t>, частью 4</w:t>
      </w:r>
      <w:r w:rsidRPr="0044018C">
        <w:rPr>
          <w:sz w:val="24"/>
          <w:szCs w:val="24"/>
        </w:rPr>
        <w:t xml:space="preserve"> статьи 3 Федерального закона от 17.07.2009 № 172-ФЗ «Об антикоррупционной экспертизе нормативных правовых актов и проектов нормативных правовых актов», постановлением Правительства Российской Федерации от 26.02.2010 № 96 «Об антикоррупционной экспертизе нормативных правовых актов и проектов нормативных правовых актов»,</w:t>
      </w:r>
    </w:p>
    <w:p w14:paraId="00145429" w14:textId="77777777" w:rsidR="0044018C" w:rsidRDefault="0044018C" w:rsidP="000566E9">
      <w:pPr>
        <w:pStyle w:val="1"/>
        <w:shd w:val="clear" w:color="auto" w:fill="auto"/>
        <w:spacing w:after="0" w:line="240" w:lineRule="auto"/>
        <w:ind w:right="-6" w:firstLine="709"/>
        <w:jc w:val="both"/>
        <w:rPr>
          <w:sz w:val="24"/>
          <w:szCs w:val="24"/>
        </w:rPr>
      </w:pPr>
    </w:p>
    <w:p w14:paraId="2E7DDDD8" w14:textId="77777777" w:rsidR="00802FE5" w:rsidRDefault="00B9283F" w:rsidP="000566E9">
      <w:pPr>
        <w:pStyle w:val="1"/>
        <w:shd w:val="clear" w:color="auto" w:fill="auto"/>
        <w:spacing w:after="0" w:line="240" w:lineRule="auto"/>
        <w:ind w:right="-6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Собрание Углегорского муниципального</w:t>
      </w:r>
      <w:r w:rsidR="00856C41" w:rsidRPr="00546BC5">
        <w:rPr>
          <w:sz w:val="24"/>
          <w:szCs w:val="24"/>
        </w:rPr>
        <w:t xml:space="preserve"> округа</w:t>
      </w:r>
      <w:r>
        <w:rPr>
          <w:sz w:val="24"/>
          <w:szCs w:val="24"/>
        </w:rPr>
        <w:t xml:space="preserve"> Сахалинской области</w:t>
      </w:r>
      <w:r w:rsidR="00856C41" w:rsidRPr="00546BC5">
        <w:rPr>
          <w:sz w:val="24"/>
          <w:szCs w:val="24"/>
        </w:rPr>
        <w:t xml:space="preserve"> РЕШИЛО:</w:t>
      </w:r>
    </w:p>
    <w:p w14:paraId="2DB47FD0" w14:textId="77777777" w:rsidR="00546BC5" w:rsidRPr="00546BC5" w:rsidRDefault="00546BC5" w:rsidP="00546BC5">
      <w:pPr>
        <w:pStyle w:val="1"/>
        <w:shd w:val="clear" w:color="auto" w:fill="auto"/>
        <w:spacing w:after="0" w:line="240" w:lineRule="auto"/>
        <w:ind w:right="-5"/>
        <w:rPr>
          <w:sz w:val="24"/>
          <w:szCs w:val="24"/>
        </w:rPr>
      </w:pPr>
    </w:p>
    <w:p w14:paraId="4AA6B9E8" w14:textId="1A75E587" w:rsidR="0044018C" w:rsidRDefault="0044018C" w:rsidP="0044018C">
      <w:pPr>
        <w:pStyle w:val="1"/>
        <w:shd w:val="clear" w:color="auto" w:fill="auto"/>
        <w:spacing w:after="0" w:line="240" w:lineRule="auto"/>
        <w:ind w:right="-5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1. </w:t>
      </w:r>
      <w:r w:rsidRPr="0044018C">
        <w:rPr>
          <w:sz w:val="24"/>
          <w:szCs w:val="24"/>
        </w:rPr>
        <w:t>Утвердить Порядок проведения антикоррупционной экспертизы нормативных правовых актов и проектов нормативных правовых актов</w:t>
      </w:r>
      <w:r>
        <w:rPr>
          <w:sz w:val="24"/>
          <w:szCs w:val="24"/>
        </w:rPr>
        <w:t xml:space="preserve"> </w:t>
      </w:r>
      <w:r w:rsidRPr="0044018C">
        <w:rPr>
          <w:sz w:val="24"/>
          <w:szCs w:val="24"/>
        </w:rPr>
        <w:t>Собрания Углегорского муниципального округа Сахалинской области</w:t>
      </w:r>
      <w:r>
        <w:rPr>
          <w:sz w:val="24"/>
          <w:szCs w:val="24"/>
        </w:rPr>
        <w:t xml:space="preserve"> (прилагается).</w:t>
      </w:r>
    </w:p>
    <w:p w14:paraId="065D53DC" w14:textId="0F39CC2A" w:rsidR="0044018C" w:rsidRDefault="0044018C" w:rsidP="0044018C">
      <w:pPr>
        <w:pStyle w:val="1"/>
        <w:shd w:val="clear" w:color="auto" w:fill="auto"/>
        <w:spacing w:after="0" w:line="240" w:lineRule="auto"/>
        <w:ind w:right="-5"/>
        <w:jc w:val="both"/>
        <w:rPr>
          <w:color w:val="3A3A3A"/>
          <w:sz w:val="24"/>
        </w:rPr>
      </w:pPr>
      <w:r>
        <w:rPr>
          <w:color w:val="3A3A3A"/>
          <w:sz w:val="24"/>
        </w:rPr>
        <w:tab/>
      </w:r>
      <w:r w:rsidRPr="0044018C">
        <w:rPr>
          <w:color w:val="000000" w:themeColor="text1"/>
          <w:sz w:val="24"/>
        </w:rPr>
        <w:t xml:space="preserve">2. </w:t>
      </w:r>
      <w:r>
        <w:rPr>
          <w:color w:val="000000" w:themeColor="text1"/>
          <w:sz w:val="24"/>
        </w:rPr>
        <w:t xml:space="preserve">Признать утратившим силу решение Собрания </w:t>
      </w:r>
      <w:r w:rsidR="00734F1A">
        <w:rPr>
          <w:color w:val="000000" w:themeColor="text1"/>
          <w:sz w:val="24"/>
        </w:rPr>
        <w:t>Углегорского муниципального округа Сахалинской области</w:t>
      </w:r>
      <w:r w:rsidR="00300959">
        <w:rPr>
          <w:color w:val="000000" w:themeColor="text1"/>
          <w:sz w:val="24"/>
        </w:rPr>
        <w:t xml:space="preserve"> от</w:t>
      </w:r>
      <w:r>
        <w:rPr>
          <w:color w:val="000000" w:themeColor="text1"/>
          <w:sz w:val="24"/>
        </w:rPr>
        <w:t xml:space="preserve"> 21.05.2020 № 183 «</w:t>
      </w:r>
      <w:r w:rsidRPr="0044018C">
        <w:rPr>
          <w:color w:val="000000" w:themeColor="text1"/>
          <w:sz w:val="24"/>
        </w:rPr>
        <w:t>Об утверждении Порядка проведения антикоррупционной экспертизы нормативных правовых актов и проектов нормативных правовых актов Собрания Углегорского городского округа</w:t>
      </w:r>
      <w:r>
        <w:rPr>
          <w:color w:val="000000" w:themeColor="text1"/>
          <w:sz w:val="24"/>
        </w:rPr>
        <w:t>».</w:t>
      </w:r>
    </w:p>
    <w:p w14:paraId="4587E147" w14:textId="5635355C" w:rsidR="00974F99" w:rsidRPr="00546BC5" w:rsidRDefault="00E81617" w:rsidP="0044018C">
      <w:pPr>
        <w:pStyle w:val="1"/>
        <w:shd w:val="clear" w:color="auto" w:fill="auto"/>
        <w:spacing w:after="0" w:line="240" w:lineRule="auto"/>
        <w:ind w:right="-5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44018C">
        <w:rPr>
          <w:sz w:val="24"/>
          <w:szCs w:val="24"/>
        </w:rPr>
        <w:t>3</w:t>
      </w:r>
      <w:r w:rsidR="00974F99" w:rsidRPr="00546BC5">
        <w:rPr>
          <w:sz w:val="24"/>
          <w:szCs w:val="24"/>
        </w:rPr>
        <w:t>.</w:t>
      </w:r>
      <w:r w:rsidR="00202E5A">
        <w:rPr>
          <w:sz w:val="24"/>
          <w:szCs w:val="24"/>
        </w:rPr>
        <w:t xml:space="preserve"> </w:t>
      </w:r>
      <w:r w:rsidR="00974F99" w:rsidRPr="00546BC5">
        <w:rPr>
          <w:sz w:val="24"/>
          <w:szCs w:val="24"/>
        </w:rPr>
        <w:t xml:space="preserve">Обеспечить администрации Углегорского </w:t>
      </w:r>
      <w:r w:rsidR="00B9283F">
        <w:rPr>
          <w:sz w:val="24"/>
          <w:szCs w:val="24"/>
        </w:rPr>
        <w:t>муниципального</w:t>
      </w:r>
      <w:r w:rsidR="00974F99" w:rsidRPr="00546BC5">
        <w:rPr>
          <w:sz w:val="24"/>
          <w:szCs w:val="24"/>
        </w:rPr>
        <w:t xml:space="preserve"> округа</w:t>
      </w:r>
      <w:r w:rsidR="00B9283F">
        <w:rPr>
          <w:sz w:val="24"/>
          <w:szCs w:val="24"/>
        </w:rPr>
        <w:t xml:space="preserve"> Сахалинской области</w:t>
      </w:r>
      <w:r w:rsidR="00974F99" w:rsidRPr="00546BC5">
        <w:rPr>
          <w:sz w:val="24"/>
          <w:szCs w:val="24"/>
        </w:rPr>
        <w:t xml:space="preserve"> опубликование настоящего</w:t>
      </w:r>
      <w:r w:rsidR="00856C41" w:rsidRPr="00546BC5">
        <w:rPr>
          <w:sz w:val="24"/>
          <w:szCs w:val="24"/>
        </w:rPr>
        <w:t xml:space="preserve"> решени</w:t>
      </w:r>
      <w:r w:rsidR="00974F99" w:rsidRPr="00546BC5">
        <w:rPr>
          <w:sz w:val="24"/>
          <w:szCs w:val="24"/>
        </w:rPr>
        <w:t>я</w:t>
      </w:r>
      <w:r w:rsidR="00856C41" w:rsidRPr="00546BC5">
        <w:rPr>
          <w:sz w:val="24"/>
          <w:szCs w:val="24"/>
        </w:rPr>
        <w:t xml:space="preserve"> в </w:t>
      </w:r>
      <w:r w:rsidR="00B9283F">
        <w:rPr>
          <w:sz w:val="24"/>
          <w:szCs w:val="24"/>
        </w:rPr>
        <w:t>сетевом издании</w:t>
      </w:r>
      <w:r w:rsidR="00856C41" w:rsidRPr="00546BC5">
        <w:rPr>
          <w:sz w:val="24"/>
          <w:szCs w:val="24"/>
        </w:rPr>
        <w:t xml:space="preserve"> «</w:t>
      </w:r>
      <w:proofErr w:type="spellStart"/>
      <w:r w:rsidR="00856C41" w:rsidRPr="00546BC5">
        <w:rPr>
          <w:sz w:val="24"/>
          <w:szCs w:val="24"/>
        </w:rPr>
        <w:t>Углегорские</w:t>
      </w:r>
      <w:proofErr w:type="spellEnd"/>
      <w:r w:rsidR="00856C41" w:rsidRPr="00546BC5">
        <w:rPr>
          <w:sz w:val="24"/>
          <w:szCs w:val="24"/>
        </w:rPr>
        <w:t xml:space="preserve"> ведомости»</w:t>
      </w:r>
      <w:r w:rsidR="00CD15C6" w:rsidRPr="00546BC5">
        <w:rPr>
          <w:sz w:val="24"/>
          <w:szCs w:val="24"/>
        </w:rPr>
        <w:t>, разме</w:t>
      </w:r>
      <w:r w:rsidR="00974F99" w:rsidRPr="00546BC5">
        <w:rPr>
          <w:sz w:val="24"/>
          <w:szCs w:val="24"/>
        </w:rPr>
        <w:t>щение</w:t>
      </w:r>
      <w:r w:rsidR="00CD15C6" w:rsidRPr="00546BC5">
        <w:rPr>
          <w:sz w:val="24"/>
          <w:szCs w:val="24"/>
        </w:rPr>
        <w:t xml:space="preserve"> на сайте администрации Углегорского </w:t>
      </w:r>
      <w:r w:rsidR="00B9283F">
        <w:rPr>
          <w:sz w:val="24"/>
          <w:szCs w:val="24"/>
        </w:rPr>
        <w:t>муниципального округа</w:t>
      </w:r>
      <w:r w:rsidR="00CD15C6" w:rsidRPr="00546BC5">
        <w:rPr>
          <w:sz w:val="24"/>
          <w:szCs w:val="24"/>
        </w:rPr>
        <w:t xml:space="preserve"> в разделе «Собрание».</w:t>
      </w:r>
    </w:p>
    <w:p w14:paraId="08DA413B" w14:textId="1D699F21" w:rsidR="00856C41" w:rsidRPr="00546BC5" w:rsidRDefault="00E31460" w:rsidP="00546BC5">
      <w:pPr>
        <w:pStyle w:val="1"/>
        <w:shd w:val="clear" w:color="auto" w:fill="auto"/>
        <w:spacing w:after="0" w:line="240" w:lineRule="auto"/>
        <w:ind w:right="-5"/>
        <w:jc w:val="both"/>
        <w:rPr>
          <w:sz w:val="24"/>
          <w:szCs w:val="24"/>
        </w:rPr>
      </w:pPr>
      <w:r w:rsidRPr="00546BC5">
        <w:rPr>
          <w:sz w:val="24"/>
          <w:szCs w:val="24"/>
        </w:rPr>
        <w:tab/>
      </w:r>
      <w:r w:rsidR="0044018C">
        <w:rPr>
          <w:sz w:val="24"/>
          <w:szCs w:val="24"/>
        </w:rPr>
        <w:t>4.</w:t>
      </w:r>
      <w:r w:rsidR="00202E5A">
        <w:rPr>
          <w:sz w:val="24"/>
          <w:szCs w:val="24"/>
        </w:rPr>
        <w:t xml:space="preserve"> </w:t>
      </w:r>
      <w:r w:rsidR="00856C41" w:rsidRPr="00546BC5">
        <w:rPr>
          <w:sz w:val="24"/>
          <w:szCs w:val="24"/>
        </w:rPr>
        <w:t xml:space="preserve">Контроль исполнения настоящего решения </w:t>
      </w:r>
      <w:r w:rsidR="0044018C">
        <w:rPr>
          <w:sz w:val="24"/>
          <w:szCs w:val="24"/>
        </w:rPr>
        <w:t>оставляю за собой.</w:t>
      </w:r>
    </w:p>
    <w:p w14:paraId="38051F25" w14:textId="77777777" w:rsidR="006F46B2" w:rsidRPr="00546BC5" w:rsidRDefault="006F46B2" w:rsidP="00546BC5">
      <w:pPr>
        <w:pStyle w:val="a3"/>
        <w:tabs>
          <w:tab w:val="left" w:pos="1276"/>
        </w:tabs>
        <w:ind w:left="709"/>
        <w:jc w:val="both"/>
        <w:rPr>
          <w:rFonts w:ascii="Times New Roman" w:hAnsi="Times New Roman" w:cs="Times New Roman"/>
        </w:rPr>
      </w:pPr>
    </w:p>
    <w:p w14:paraId="37889673" w14:textId="77777777" w:rsidR="000C46A8" w:rsidRPr="00546BC5" w:rsidRDefault="000C46A8" w:rsidP="00546BC5">
      <w:pPr>
        <w:pStyle w:val="a3"/>
        <w:tabs>
          <w:tab w:val="left" w:pos="1276"/>
        </w:tabs>
        <w:ind w:left="709"/>
        <w:jc w:val="both"/>
        <w:rPr>
          <w:rFonts w:ascii="Times New Roman" w:hAnsi="Times New Roman" w:cs="Times New Roman"/>
        </w:rPr>
      </w:pPr>
    </w:p>
    <w:p w14:paraId="0E00829C" w14:textId="77777777" w:rsidR="00856C41" w:rsidRPr="00546BC5" w:rsidRDefault="00856C41" w:rsidP="00546BC5">
      <w:pPr>
        <w:pStyle w:val="1"/>
        <w:spacing w:after="0" w:line="240" w:lineRule="auto"/>
        <w:ind w:left="23" w:right="-6"/>
        <w:rPr>
          <w:sz w:val="24"/>
          <w:szCs w:val="24"/>
        </w:rPr>
      </w:pPr>
      <w:r w:rsidRPr="00546BC5">
        <w:rPr>
          <w:sz w:val="24"/>
          <w:szCs w:val="24"/>
        </w:rPr>
        <w:t>Председатель Собрания</w:t>
      </w:r>
    </w:p>
    <w:p w14:paraId="449F636D" w14:textId="77777777" w:rsidR="00B9283F" w:rsidRDefault="006F46B2" w:rsidP="00546BC5">
      <w:pPr>
        <w:pStyle w:val="1"/>
        <w:tabs>
          <w:tab w:val="left" w:pos="7088"/>
        </w:tabs>
        <w:spacing w:after="0" w:line="240" w:lineRule="auto"/>
        <w:ind w:left="23" w:right="-6"/>
        <w:rPr>
          <w:sz w:val="24"/>
          <w:szCs w:val="24"/>
        </w:rPr>
      </w:pPr>
      <w:r w:rsidRPr="00546BC5">
        <w:rPr>
          <w:sz w:val="24"/>
          <w:szCs w:val="24"/>
        </w:rPr>
        <w:t xml:space="preserve">Углегорского </w:t>
      </w:r>
      <w:r w:rsidR="00B9283F">
        <w:rPr>
          <w:sz w:val="24"/>
          <w:szCs w:val="24"/>
        </w:rPr>
        <w:t>муниципального</w:t>
      </w:r>
      <w:r w:rsidRPr="00546BC5">
        <w:rPr>
          <w:sz w:val="24"/>
          <w:szCs w:val="24"/>
        </w:rPr>
        <w:t xml:space="preserve"> округа</w:t>
      </w:r>
    </w:p>
    <w:p w14:paraId="31B634C0" w14:textId="6B6927A4" w:rsidR="0044018C" w:rsidRDefault="00B9283F" w:rsidP="00546BC5">
      <w:pPr>
        <w:pStyle w:val="1"/>
        <w:tabs>
          <w:tab w:val="left" w:pos="7088"/>
        </w:tabs>
        <w:spacing w:after="0" w:line="240" w:lineRule="auto"/>
        <w:ind w:left="23" w:right="-6"/>
        <w:rPr>
          <w:sz w:val="24"/>
          <w:szCs w:val="24"/>
        </w:rPr>
      </w:pPr>
      <w:r>
        <w:rPr>
          <w:sz w:val="24"/>
          <w:szCs w:val="24"/>
        </w:rPr>
        <w:t>Сахалинской области</w:t>
      </w:r>
      <w:r w:rsidR="006F46B2" w:rsidRPr="00546BC5">
        <w:rPr>
          <w:sz w:val="24"/>
          <w:szCs w:val="24"/>
        </w:rPr>
        <w:tab/>
      </w:r>
      <w:r w:rsidR="00335B83" w:rsidRPr="00546BC5">
        <w:rPr>
          <w:sz w:val="24"/>
          <w:szCs w:val="24"/>
        </w:rPr>
        <w:t xml:space="preserve">        </w:t>
      </w:r>
      <w:r w:rsidR="008F03E0">
        <w:rPr>
          <w:sz w:val="24"/>
          <w:szCs w:val="24"/>
        </w:rPr>
        <w:t xml:space="preserve">    </w:t>
      </w:r>
      <w:r w:rsidR="00335B83" w:rsidRPr="00546BC5">
        <w:rPr>
          <w:sz w:val="24"/>
          <w:szCs w:val="24"/>
        </w:rPr>
        <w:t xml:space="preserve"> </w:t>
      </w:r>
      <w:r w:rsidR="00537D35" w:rsidRPr="00546BC5">
        <w:rPr>
          <w:sz w:val="24"/>
          <w:szCs w:val="24"/>
        </w:rPr>
        <w:t>Е.Г.</w:t>
      </w:r>
      <w:r w:rsidR="008B168A">
        <w:rPr>
          <w:sz w:val="24"/>
          <w:szCs w:val="24"/>
        </w:rPr>
        <w:t xml:space="preserve"> </w:t>
      </w:r>
      <w:r w:rsidR="00537D35" w:rsidRPr="00546BC5">
        <w:rPr>
          <w:sz w:val="24"/>
          <w:szCs w:val="24"/>
        </w:rPr>
        <w:t>Яковлева</w:t>
      </w:r>
    </w:p>
    <w:p w14:paraId="3C22B99C" w14:textId="77777777" w:rsidR="0044018C" w:rsidRDefault="0044018C">
      <w:pPr>
        <w:spacing w:after="200" w:line="276" w:lineRule="auto"/>
        <w:rPr>
          <w:rFonts w:ascii="Times New Roman" w:eastAsia="Times New Roman" w:hAnsi="Times New Roman" w:cs="Times New Roman"/>
          <w:color w:val="auto"/>
          <w:lang w:eastAsia="en-US"/>
        </w:rPr>
      </w:pPr>
      <w:r>
        <w:br w:type="page"/>
      </w:r>
    </w:p>
    <w:p w14:paraId="421CF17D" w14:textId="07053D27" w:rsidR="002C4E12" w:rsidRDefault="0044018C" w:rsidP="0044018C">
      <w:pPr>
        <w:pStyle w:val="1"/>
        <w:tabs>
          <w:tab w:val="left" w:pos="7088"/>
        </w:tabs>
        <w:spacing w:after="0" w:line="240" w:lineRule="auto"/>
        <w:ind w:left="23" w:right="-6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</w:t>
      </w:r>
      <w:r w:rsidR="001F5685">
        <w:rPr>
          <w:sz w:val="24"/>
          <w:szCs w:val="24"/>
        </w:rPr>
        <w:t>РИЛОЖЕНИЕ</w:t>
      </w:r>
    </w:p>
    <w:p w14:paraId="6E9D5669" w14:textId="77777777" w:rsidR="0044018C" w:rsidRDefault="0044018C" w:rsidP="0044018C">
      <w:pPr>
        <w:pStyle w:val="1"/>
        <w:tabs>
          <w:tab w:val="left" w:pos="7088"/>
        </w:tabs>
        <w:spacing w:after="0" w:line="240" w:lineRule="auto"/>
        <w:ind w:left="23" w:right="-6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решению Собрания </w:t>
      </w:r>
    </w:p>
    <w:p w14:paraId="54137224" w14:textId="77777777" w:rsidR="0044018C" w:rsidRDefault="0044018C" w:rsidP="0044018C">
      <w:pPr>
        <w:pStyle w:val="1"/>
        <w:tabs>
          <w:tab w:val="left" w:pos="7088"/>
        </w:tabs>
        <w:spacing w:after="0" w:line="240" w:lineRule="auto"/>
        <w:ind w:left="23" w:right="-6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Углегорского муниципального округа </w:t>
      </w:r>
    </w:p>
    <w:p w14:paraId="2D362878" w14:textId="04D75639" w:rsidR="0044018C" w:rsidRDefault="0044018C" w:rsidP="0044018C">
      <w:pPr>
        <w:pStyle w:val="1"/>
        <w:tabs>
          <w:tab w:val="left" w:pos="7088"/>
        </w:tabs>
        <w:spacing w:after="0" w:line="240" w:lineRule="auto"/>
        <w:ind w:left="23" w:right="-6"/>
        <w:jc w:val="right"/>
        <w:rPr>
          <w:sz w:val="24"/>
          <w:szCs w:val="24"/>
        </w:rPr>
      </w:pPr>
      <w:r>
        <w:rPr>
          <w:sz w:val="24"/>
          <w:szCs w:val="24"/>
        </w:rPr>
        <w:t>Сахалинской области</w:t>
      </w:r>
    </w:p>
    <w:p w14:paraId="64FBD976" w14:textId="38DB9106" w:rsidR="0044018C" w:rsidRDefault="0084376F" w:rsidP="0044018C">
      <w:pPr>
        <w:pStyle w:val="1"/>
        <w:tabs>
          <w:tab w:val="left" w:pos="7088"/>
        </w:tabs>
        <w:spacing w:after="0" w:line="240" w:lineRule="auto"/>
        <w:ind w:left="23" w:right="-6"/>
        <w:jc w:val="right"/>
        <w:rPr>
          <w:sz w:val="24"/>
          <w:szCs w:val="24"/>
        </w:rPr>
      </w:pPr>
      <w:r>
        <w:rPr>
          <w:sz w:val="24"/>
          <w:szCs w:val="24"/>
        </w:rPr>
        <w:t>о</w:t>
      </w:r>
      <w:r w:rsidR="0044018C">
        <w:rPr>
          <w:sz w:val="24"/>
          <w:szCs w:val="24"/>
        </w:rPr>
        <w:t>т</w:t>
      </w:r>
      <w:r>
        <w:rPr>
          <w:sz w:val="24"/>
          <w:szCs w:val="24"/>
        </w:rPr>
        <w:t xml:space="preserve"> 20 августа 2026г.</w:t>
      </w:r>
      <w:r w:rsidR="0044018C">
        <w:rPr>
          <w:sz w:val="24"/>
          <w:szCs w:val="24"/>
        </w:rPr>
        <w:t xml:space="preserve"> № </w:t>
      </w:r>
      <w:r>
        <w:rPr>
          <w:sz w:val="24"/>
          <w:szCs w:val="24"/>
        </w:rPr>
        <w:t>267</w:t>
      </w:r>
      <w:bookmarkStart w:id="0" w:name="_GoBack"/>
      <w:bookmarkEnd w:id="0"/>
    </w:p>
    <w:p w14:paraId="085E655A" w14:textId="77777777" w:rsidR="0044018C" w:rsidRDefault="0044018C" w:rsidP="0044018C">
      <w:pPr>
        <w:pStyle w:val="1"/>
        <w:tabs>
          <w:tab w:val="left" w:pos="7088"/>
        </w:tabs>
        <w:spacing w:after="0" w:line="240" w:lineRule="auto"/>
        <w:ind w:left="23" w:right="-6"/>
        <w:jc w:val="right"/>
        <w:rPr>
          <w:sz w:val="24"/>
          <w:szCs w:val="24"/>
        </w:rPr>
      </w:pPr>
    </w:p>
    <w:p w14:paraId="74036B0D" w14:textId="77777777" w:rsidR="0044018C" w:rsidRDefault="0044018C" w:rsidP="0044018C">
      <w:pPr>
        <w:pStyle w:val="1"/>
        <w:tabs>
          <w:tab w:val="left" w:pos="7088"/>
        </w:tabs>
        <w:spacing w:after="0" w:line="240" w:lineRule="auto"/>
        <w:ind w:left="23" w:right="-6"/>
        <w:jc w:val="right"/>
        <w:rPr>
          <w:sz w:val="24"/>
          <w:szCs w:val="24"/>
        </w:rPr>
      </w:pPr>
    </w:p>
    <w:p w14:paraId="3C71AE26" w14:textId="77777777" w:rsidR="00734F1A" w:rsidRPr="00FD26FB" w:rsidRDefault="0044018C" w:rsidP="0044018C">
      <w:pPr>
        <w:pStyle w:val="1"/>
        <w:tabs>
          <w:tab w:val="left" w:pos="7088"/>
        </w:tabs>
        <w:spacing w:after="0" w:line="240" w:lineRule="auto"/>
        <w:ind w:left="23" w:right="-6"/>
        <w:jc w:val="center"/>
        <w:rPr>
          <w:b/>
          <w:bCs/>
          <w:sz w:val="24"/>
          <w:szCs w:val="24"/>
        </w:rPr>
      </w:pPr>
      <w:r w:rsidRPr="00FD26FB">
        <w:rPr>
          <w:b/>
          <w:bCs/>
          <w:sz w:val="24"/>
          <w:szCs w:val="24"/>
        </w:rPr>
        <w:t xml:space="preserve">Порядок проведения антикоррупционной экспертизы </w:t>
      </w:r>
    </w:p>
    <w:p w14:paraId="63224C4E" w14:textId="77777777" w:rsidR="00734F1A" w:rsidRPr="00FD26FB" w:rsidRDefault="0044018C" w:rsidP="0044018C">
      <w:pPr>
        <w:pStyle w:val="1"/>
        <w:tabs>
          <w:tab w:val="left" w:pos="7088"/>
        </w:tabs>
        <w:spacing w:after="0" w:line="240" w:lineRule="auto"/>
        <w:ind w:left="23" w:right="-6"/>
        <w:jc w:val="center"/>
        <w:rPr>
          <w:b/>
          <w:bCs/>
          <w:sz w:val="24"/>
          <w:szCs w:val="24"/>
        </w:rPr>
      </w:pPr>
      <w:r w:rsidRPr="00FD26FB">
        <w:rPr>
          <w:b/>
          <w:bCs/>
          <w:sz w:val="24"/>
          <w:szCs w:val="24"/>
        </w:rPr>
        <w:t xml:space="preserve">нормативных правовых актов и проектов нормативных правовых актов </w:t>
      </w:r>
    </w:p>
    <w:p w14:paraId="17275AA5" w14:textId="7032ACF6" w:rsidR="0044018C" w:rsidRPr="00FD26FB" w:rsidRDefault="0044018C" w:rsidP="0044018C">
      <w:pPr>
        <w:pStyle w:val="1"/>
        <w:tabs>
          <w:tab w:val="left" w:pos="7088"/>
        </w:tabs>
        <w:spacing w:after="0" w:line="240" w:lineRule="auto"/>
        <w:ind w:left="23" w:right="-6"/>
        <w:jc w:val="center"/>
        <w:rPr>
          <w:b/>
          <w:bCs/>
          <w:sz w:val="24"/>
          <w:szCs w:val="24"/>
        </w:rPr>
      </w:pPr>
      <w:r w:rsidRPr="00FD26FB">
        <w:rPr>
          <w:b/>
          <w:bCs/>
          <w:sz w:val="24"/>
          <w:szCs w:val="24"/>
        </w:rPr>
        <w:t>Собрания Углегорского муниципального округа Сахалинской области</w:t>
      </w:r>
    </w:p>
    <w:p w14:paraId="6D66DFEB" w14:textId="77777777" w:rsidR="00F33FDE" w:rsidRPr="00FD26FB" w:rsidRDefault="00F33FDE" w:rsidP="0044018C">
      <w:pPr>
        <w:pStyle w:val="1"/>
        <w:tabs>
          <w:tab w:val="left" w:pos="7088"/>
        </w:tabs>
        <w:spacing w:after="0" w:line="240" w:lineRule="auto"/>
        <w:ind w:left="23" w:right="-6"/>
        <w:jc w:val="center"/>
        <w:rPr>
          <w:sz w:val="24"/>
          <w:szCs w:val="24"/>
        </w:rPr>
      </w:pPr>
    </w:p>
    <w:p w14:paraId="65F288D8" w14:textId="588B7E4B" w:rsidR="00F33FDE" w:rsidRPr="00FD26FB" w:rsidRDefault="00F33FDE" w:rsidP="00734F1A">
      <w:pPr>
        <w:pStyle w:val="1"/>
        <w:spacing w:after="0" w:line="276" w:lineRule="auto"/>
        <w:ind w:right="-6" w:firstLine="567"/>
        <w:jc w:val="both"/>
        <w:rPr>
          <w:sz w:val="24"/>
          <w:szCs w:val="24"/>
        </w:rPr>
      </w:pPr>
      <w:r w:rsidRPr="00FD26FB">
        <w:rPr>
          <w:sz w:val="24"/>
          <w:szCs w:val="24"/>
        </w:rPr>
        <w:t xml:space="preserve">1.Настоящий Порядок регулирует проведение антикоррупционной экспертизы нормативных правовых актов и проектов нормативных правовых актов Собрания </w:t>
      </w:r>
      <w:r w:rsidR="00734F1A" w:rsidRPr="00FD26FB">
        <w:rPr>
          <w:sz w:val="24"/>
          <w:szCs w:val="24"/>
        </w:rPr>
        <w:t xml:space="preserve">Углегорского муниципального округа Сахалинской области </w:t>
      </w:r>
      <w:r w:rsidRPr="00FD26FB">
        <w:rPr>
          <w:sz w:val="24"/>
          <w:szCs w:val="24"/>
        </w:rPr>
        <w:t xml:space="preserve">(далее - Собрание) в целях выявления в них </w:t>
      </w:r>
      <w:proofErr w:type="spellStart"/>
      <w:r w:rsidRPr="00FD26FB">
        <w:rPr>
          <w:sz w:val="24"/>
          <w:szCs w:val="24"/>
        </w:rPr>
        <w:t>коррупциогенных</w:t>
      </w:r>
      <w:proofErr w:type="spellEnd"/>
      <w:r w:rsidRPr="00FD26FB">
        <w:rPr>
          <w:sz w:val="24"/>
          <w:szCs w:val="24"/>
        </w:rPr>
        <w:t xml:space="preserve"> факторов и их последующего устранения.</w:t>
      </w:r>
    </w:p>
    <w:p w14:paraId="2478BA9C" w14:textId="31808D83" w:rsidR="00F33FDE" w:rsidRPr="00FD26FB" w:rsidRDefault="00F33FDE" w:rsidP="00734F1A">
      <w:pPr>
        <w:pStyle w:val="1"/>
        <w:spacing w:after="0" w:line="276" w:lineRule="auto"/>
        <w:ind w:right="-6" w:firstLine="567"/>
        <w:jc w:val="both"/>
        <w:rPr>
          <w:sz w:val="24"/>
          <w:szCs w:val="24"/>
        </w:rPr>
      </w:pPr>
      <w:r w:rsidRPr="00FD26FB">
        <w:rPr>
          <w:sz w:val="24"/>
          <w:szCs w:val="24"/>
        </w:rPr>
        <w:t>2.Антикоррупционная экспертиза проводится в соответствии с Федеральным законом от 17.07.2009 г. № 172-ФЗ «Об антикоррупционной экспертизе нормативных правовых актов и проектов нормативных правовых актов» и согласно Методике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26.02.2010 г. № 96 «Об антикоррупционной экспертизе нормативных правовых актов и проектов нормативных правовых актов» .</w:t>
      </w:r>
    </w:p>
    <w:p w14:paraId="469BBAFA" w14:textId="2BC1A9B7" w:rsidR="00F33FDE" w:rsidRPr="00FD26FB" w:rsidRDefault="00F33FDE" w:rsidP="00734F1A">
      <w:pPr>
        <w:pStyle w:val="1"/>
        <w:spacing w:after="0" w:line="276" w:lineRule="auto"/>
        <w:ind w:right="-6" w:firstLine="567"/>
        <w:jc w:val="both"/>
        <w:rPr>
          <w:sz w:val="24"/>
          <w:szCs w:val="24"/>
        </w:rPr>
      </w:pPr>
      <w:r w:rsidRPr="00FD26FB">
        <w:rPr>
          <w:sz w:val="24"/>
          <w:szCs w:val="24"/>
        </w:rPr>
        <w:t>3.Антикоррупционная экспертиза проводится в отношении:</w:t>
      </w:r>
    </w:p>
    <w:p w14:paraId="5F60ED86" w14:textId="0BBD7009" w:rsidR="00F33FDE" w:rsidRPr="00FD26FB" w:rsidRDefault="00734F1A" w:rsidP="00734F1A">
      <w:pPr>
        <w:pStyle w:val="1"/>
        <w:spacing w:after="0" w:line="276" w:lineRule="auto"/>
        <w:ind w:right="-6" w:firstLine="567"/>
        <w:jc w:val="both"/>
        <w:rPr>
          <w:sz w:val="24"/>
          <w:szCs w:val="24"/>
        </w:rPr>
      </w:pPr>
      <w:r w:rsidRPr="00FD26FB">
        <w:rPr>
          <w:sz w:val="24"/>
          <w:szCs w:val="24"/>
        </w:rPr>
        <w:t xml:space="preserve">– </w:t>
      </w:r>
      <w:r w:rsidR="00F33FDE" w:rsidRPr="00FD26FB">
        <w:rPr>
          <w:sz w:val="24"/>
          <w:szCs w:val="24"/>
        </w:rPr>
        <w:t>проектов нормативных правовых актов Собрания;</w:t>
      </w:r>
    </w:p>
    <w:p w14:paraId="24850C51" w14:textId="29927063" w:rsidR="00F33FDE" w:rsidRPr="00FD26FB" w:rsidRDefault="00734F1A" w:rsidP="00734F1A">
      <w:pPr>
        <w:pStyle w:val="1"/>
        <w:spacing w:after="0" w:line="276" w:lineRule="auto"/>
        <w:ind w:right="-6" w:firstLine="567"/>
        <w:jc w:val="both"/>
        <w:rPr>
          <w:sz w:val="24"/>
          <w:szCs w:val="24"/>
        </w:rPr>
      </w:pPr>
      <w:r w:rsidRPr="00FD26FB">
        <w:rPr>
          <w:sz w:val="24"/>
          <w:szCs w:val="24"/>
        </w:rPr>
        <w:t xml:space="preserve">– </w:t>
      </w:r>
      <w:r w:rsidR="00F33FDE" w:rsidRPr="00FD26FB">
        <w:rPr>
          <w:sz w:val="24"/>
          <w:szCs w:val="24"/>
        </w:rPr>
        <w:t>нормативных правовых актов Собрания - при проведении мониторинга их применения.</w:t>
      </w:r>
    </w:p>
    <w:p w14:paraId="1F3642B7" w14:textId="30EE8F7F" w:rsidR="00F33FDE" w:rsidRPr="00FD26FB" w:rsidRDefault="00F33FDE" w:rsidP="00734F1A">
      <w:pPr>
        <w:pStyle w:val="1"/>
        <w:spacing w:after="0" w:line="276" w:lineRule="auto"/>
        <w:ind w:right="-6" w:firstLine="567"/>
        <w:jc w:val="both"/>
        <w:rPr>
          <w:sz w:val="24"/>
          <w:szCs w:val="24"/>
        </w:rPr>
      </w:pPr>
      <w:r w:rsidRPr="00FD26FB">
        <w:rPr>
          <w:sz w:val="24"/>
          <w:szCs w:val="24"/>
        </w:rPr>
        <w:t xml:space="preserve">4.Антикоррупционная экспертиза нормативных правовых актов и проектов нормативных правовых актов Собрания проводится </w:t>
      </w:r>
      <w:r w:rsidR="00734F1A" w:rsidRPr="00FD26FB">
        <w:rPr>
          <w:sz w:val="24"/>
          <w:szCs w:val="24"/>
        </w:rPr>
        <w:t>м</w:t>
      </w:r>
      <w:r w:rsidRPr="00FD26FB">
        <w:rPr>
          <w:sz w:val="24"/>
          <w:szCs w:val="24"/>
        </w:rPr>
        <w:t xml:space="preserve">униципальным казенным учреждением «Юридическая служба» </w:t>
      </w:r>
      <w:r w:rsidR="00734F1A" w:rsidRPr="00FD26FB">
        <w:rPr>
          <w:sz w:val="24"/>
          <w:szCs w:val="24"/>
        </w:rPr>
        <w:t xml:space="preserve">Углегорского муниципального округа Сахалинской области </w:t>
      </w:r>
      <w:r w:rsidRPr="00FD26FB">
        <w:rPr>
          <w:sz w:val="24"/>
          <w:szCs w:val="24"/>
        </w:rPr>
        <w:t xml:space="preserve">(далее </w:t>
      </w:r>
      <w:r w:rsidR="00734F1A" w:rsidRPr="00FD26FB">
        <w:rPr>
          <w:sz w:val="24"/>
          <w:szCs w:val="24"/>
        </w:rPr>
        <w:t>–</w:t>
      </w:r>
      <w:r w:rsidRPr="00FD26FB">
        <w:rPr>
          <w:sz w:val="24"/>
          <w:szCs w:val="24"/>
        </w:rPr>
        <w:t xml:space="preserve"> МКУ «Ю</w:t>
      </w:r>
      <w:r w:rsidR="00D72506" w:rsidRPr="00FD26FB">
        <w:rPr>
          <w:sz w:val="24"/>
          <w:szCs w:val="24"/>
        </w:rPr>
        <w:t>ридическая служба»</w:t>
      </w:r>
      <w:r w:rsidRPr="00FD26FB">
        <w:rPr>
          <w:sz w:val="24"/>
          <w:szCs w:val="24"/>
        </w:rPr>
        <w:t>) при проведении их правовой экспертизы и мониторинге применения нормативных правовых актов.</w:t>
      </w:r>
    </w:p>
    <w:p w14:paraId="02305D7C" w14:textId="79E6B50C" w:rsidR="00734F1A" w:rsidRPr="00FD26FB" w:rsidRDefault="00F33FDE" w:rsidP="00734F1A">
      <w:pPr>
        <w:pStyle w:val="1"/>
        <w:spacing w:after="0" w:line="276" w:lineRule="auto"/>
        <w:ind w:right="-6" w:firstLine="567"/>
        <w:jc w:val="both"/>
        <w:rPr>
          <w:sz w:val="24"/>
          <w:szCs w:val="24"/>
        </w:rPr>
      </w:pPr>
      <w:r w:rsidRPr="00FD26FB">
        <w:rPr>
          <w:sz w:val="24"/>
          <w:szCs w:val="24"/>
        </w:rPr>
        <w:t xml:space="preserve">5.При разработке проектов нормативных правовых актов не допускается включение в них положений, содержащих </w:t>
      </w:r>
      <w:proofErr w:type="spellStart"/>
      <w:r w:rsidRPr="00FD26FB">
        <w:rPr>
          <w:sz w:val="24"/>
          <w:szCs w:val="24"/>
        </w:rPr>
        <w:t>коррупциогенные</w:t>
      </w:r>
      <w:proofErr w:type="spellEnd"/>
      <w:r w:rsidRPr="00FD26FB">
        <w:rPr>
          <w:sz w:val="24"/>
          <w:szCs w:val="24"/>
        </w:rPr>
        <w:t xml:space="preserve"> факторы. </w:t>
      </w:r>
    </w:p>
    <w:p w14:paraId="22BC7F8D" w14:textId="020AECB1" w:rsidR="00EA1582" w:rsidRPr="00FD26FB" w:rsidRDefault="00EA1582" w:rsidP="00734F1A">
      <w:pPr>
        <w:pStyle w:val="1"/>
        <w:spacing w:after="0" w:line="276" w:lineRule="auto"/>
        <w:ind w:right="-6" w:firstLine="567"/>
        <w:jc w:val="both"/>
        <w:rPr>
          <w:sz w:val="24"/>
          <w:szCs w:val="24"/>
        </w:rPr>
      </w:pPr>
      <w:r w:rsidRPr="00FD26FB">
        <w:rPr>
          <w:sz w:val="24"/>
          <w:szCs w:val="24"/>
        </w:rPr>
        <w:t xml:space="preserve">Под </w:t>
      </w:r>
      <w:proofErr w:type="spellStart"/>
      <w:r w:rsidRPr="00FD26FB">
        <w:rPr>
          <w:sz w:val="24"/>
          <w:szCs w:val="24"/>
        </w:rPr>
        <w:t>коррупциогенными</w:t>
      </w:r>
      <w:proofErr w:type="spellEnd"/>
      <w:r w:rsidRPr="00FD26FB">
        <w:rPr>
          <w:sz w:val="24"/>
          <w:szCs w:val="24"/>
        </w:rPr>
        <w:t xml:space="preserve"> факторами понимаются положения нормативных правовых актов</w:t>
      </w:r>
      <w:r w:rsidR="009174E6">
        <w:rPr>
          <w:sz w:val="24"/>
          <w:szCs w:val="24"/>
        </w:rPr>
        <w:t xml:space="preserve"> (</w:t>
      </w:r>
      <w:r w:rsidRPr="00FD26FB">
        <w:rPr>
          <w:sz w:val="24"/>
          <w:szCs w:val="24"/>
        </w:rPr>
        <w:t>проектов нормативных правовых актов</w:t>
      </w:r>
      <w:r w:rsidR="009174E6">
        <w:rPr>
          <w:sz w:val="24"/>
          <w:szCs w:val="24"/>
        </w:rPr>
        <w:t>)</w:t>
      </w:r>
      <w:r w:rsidRPr="00FD26FB">
        <w:rPr>
          <w:sz w:val="24"/>
          <w:szCs w:val="24"/>
        </w:rPr>
        <w:t xml:space="preserve">, устанавливающие для </w:t>
      </w:r>
      <w:proofErr w:type="spellStart"/>
      <w:r w:rsidRPr="00FD26FB">
        <w:rPr>
          <w:sz w:val="24"/>
          <w:szCs w:val="24"/>
        </w:rPr>
        <w:t>правоприменителя</w:t>
      </w:r>
      <w:proofErr w:type="spellEnd"/>
      <w:r w:rsidRPr="00FD26FB">
        <w:rPr>
          <w:sz w:val="24"/>
          <w:szCs w:val="24"/>
        </w:rPr>
        <w:t xml:space="preserve">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проявления коррупции.</w:t>
      </w:r>
    </w:p>
    <w:p w14:paraId="5FCA03ED" w14:textId="77777777" w:rsidR="00EA1582" w:rsidRPr="00FD26FB" w:rsidRDefault="00F33FDE" w:rsidP="00734F1A">
      <w:pPr>
        <w:pStyle w:val="1"/>
        <w:spacing w:after="0" w:line="276" w:lineRule="auto"/>
        <w:ind w:right="-6" w:firstLine="567"/>
        <w:jc w:val="both"/>
        <w:rPr>
          <w:sz w:val="24"/>
          <w:szCs w:val="24"/>
        </w:rPr>
      </w:pPr>
      <w:r w:rsidRPr="00FD26FB">
        <w:rPr>
          <w:sz w:val="24"/>
          <w:szCs w:val="24"/>
        </w:rPr>
        <w:t xml:space="preserve">Отсутствие в проектах нормативных правовых актов, разрабатываемых Собранием, положений, содержащих </w:t>
      </w:r>
      <w:proofErr w:type="spellStart"/>
      <w:r w:rsidRPr="00FD26FB">
        <w:rPr>
          <w:sz w:val="24"/>
          <w:szCs w:val="24"/>
        </w:rPr>
        <w:t>коррупциогенные</w:t>
      </w:r>
      <w:proofErr w:type="spellEnd"/>
      <w:r w:rsidRPr="00FD26FB">
        <w:rPr>
          <w:sz w:val="24"/>
          <w:szCs w:val="24"/>
        </w:rPr>
        <w:t xml:space="preserve"> факторы, обеспечивает председатель Собрания Углегорского </w:t>
      </w:r>
      <w:r w:rsidR="00EA1582" w:rsidRPr="00FD26FB">
        <w:rPr>
          <w:sz w:val="24"/>
          <w:szCs w:val="24"/>
        </w:rPr>
        <w:t>муниципального</w:t>
      </w:r>
      <w:r w:rsidRPr="00FD26FB">
        <w:rPr>
          <w:sz w:val="24"/>
          <w:szCs w:val="24"/>
        </w:rPr>
        <w:t xml:space="preserve"> округа</w:t>
      </w:r>
      <w:r w:rsidR="00EA1582" w:rsidRPr="00FD26FB">
        <w:rPr>
          <w:sz w:val="24"/>
          <w:szCs w:val="24"/>
        </w:rPr>
        <w:t xml:space="preserve"> Сахалинской области.</w:t>
      </w:r>
    </w:p>
    <w:p w14:paraId="7FAA1E4C" w14:textId="369C1FA0" w:rsidR="00F33FDE" w:rsidRPr="00FD26FB" w:rsidRDefault="00EA1582" w:rsidP="00734F1A">
      <w:pPr>
        <w:pStyle w:val="1"/>
        <w:spacing w:after="0" w:line="276" w:lineRule="auto"/>
        <w:ind w:right="-6" w:firstLine="567"/>
        <w:jc w:val="both"/>
        <w:rPr>
          <w:sz w:val="24"/>
          <w:szCs w:val="24"/>
        </w:rPr>
      </w:pPr>
      <w:r w:rsidRPr="00FD26FB">
        <w:rPr>
          <w:sz w:val="24"/>
          <w:szCs w:val="24"/>
        </w:rPr>
        <w:t>Отсутствие в проектах нормативных правовых актов</w:t>
      </w:r>
      <w:r w:rsidR="00F33FDE" w:rsidRPr="00FD26FB">
        <w:rPr>
          <w:sz w:val="24"/>
          <w:szCs w:val="24"/>
        </w:rPr>
        <w:t>,</w:t>
      </w:r>
      <w:r w:rsidRPr="00FD26FB">
        <w:rPr>
          <w:sz w:val="24"/>
          <w:szCs w:val="24"/>
        </w:rPr>
        <w:t xml:space="preserve"> разрабатываемых администрацией, иными органами местного самоуправления Углегорского муниципального округа Сахалинской области,</w:t>
      </w:r>
      <w:r w:rsidR="00F33FDE" w:rsidRPr="00FD26FB">
        <w:rPr>
          <w:sz w:val="24"/>
          <w:szCs w:val="24"/>
        </w:rPr>
        <w:t xml:space="preserve"> обеспечивает</w:t>
      </w:r>
      <w:r w:rsidRPr="00FD26FB">
        <w:rPr>
          <w:sz w:val="24"/>
          <w:szCs w:val="24"/>
        </w:rPr>
        <w:t xml:space="preserve"> </w:t>
      </w:r>
      <w:r w:rsidR="00F33FDE" w:rsidRPr="00FD26FB">
        <w:rPr>
          <w:sz w:val="24"/>
          <w:szCs w:val="24"/>
        </w:rPr>
        <w:t>разработчик проекта нормативного правового акта</w:t>
      </w:r>
      <w:r w:rsidRPr="00FD26FB">
        <w:rPr>
          <w:sz w:val="24"/>
          <w:szCs w:val="24"/>
        </w:rPr>
        <w:t xml:space="preserve"> администрации, иного органа местного самоуправления Углегорского округа соответственно</w:t>
      </w:r>
      <w:r w:rsidR="00F33FDE" w:rsidRPr="00FD26FB">
        <w:rPr>
          <w:sz w:val="24"/>
          <w:szCs w:val="24"/>
        </w:rPr>
        <w:t>.</w:t>
      </w:r>
    </w:p>
    <w:p w14:paraId="4A4BCCE5" w14:textId="578B5047" w:rsidR="00F33FDE" w:rsidRPr="00FD26FB" w:rsidRDefault="00F33FDE" w:rsidP="00734F1A">
      <w:pPr>
        <w:pStyle w:val="1"/>
        <w:spacing w:after="0" w:line="276" w:lineRule="auto"/>
        <w:ind w:right="-6" w:firstLine="567"/>
        <w:jc w:val="both"/>
        <w:rPr>
          <w:sz w:val="24"/>
          <w:szCs w:val="24"/>
        </w:rPr>
      </w:pPr>
      <w:r w:rsidRPr="00FD26FB">
        <w:rPr>
          <w:sz w:val="24"/>
          <w:szCs w:val="24"/>
        </w:rPr>
        <w:t xml:space="preserve">6. Антикоррупционная экспертиза проекта нормативного правового акта проводится при проведении его правовой экспертизы в течение </w:t>
      </w:r>
      <w:r w:rsidR="00EA1582" w:rsidRPr="00FD26FB">
        <w:rPr>
          <w:sz w:val="24"/>
          <w:szCs w:val="24"/>
        </w:rPr>
        <w:t>7</w:t>
      </w:r>
      <w:r w:rsidRPr="00FD26FB">
        <w:rPr>
          <w:sz w:val="24"/>
          <w:szCs w:val="24"/>
        </w:rPr>
        <w:t xml:space="preserve"> (</w:t>
      </w:r>
      <w:r w:rsidR="00EA1582" w:rsidRPr="00FD26FB">
        <w:rPr>
          <w:sz w:val="24"/>
          <w:szCs w:val="24"/>
        </w:rPr>
        <w:t>сем</w:t>
      </w:r>
      <w:r w:rsidR="00D72506" w:rsidRPr="00FD26FB">
        <w:rPr>
          <w:sz w:val="24"/>
          <w:szCs w:val="24"/>
        </w:rPr>
        <w:t>и</w:t>
      </w:r>
      <w:r w:rsidRPr="00FD26FB">
        <w:rPr>
          <w:sz w:val="24"/>
          <w:szCs w:val="24"/>
        </w:rPr>
        <w:t xml:space="preserve">) рабочих дней с момента его </w:t>
      </w:r>
      <w:r w:rsidRPr="00FD26FB">
        <w:rPr>
          <w:sz w:val="24"/>
          <w:szCs w:val="24"/>
        </w:rPr>
        <w:lastRenderedPageBreak/>
        <w:t>поступления в М</w:t>
      </w:r>
      <w:r w:rsidR="00EA1582" w:rsidRPr="00FD26FB">
        <w:rPr>
          <w:sz w:val="24"/>
          <w:szCs w:val="24"/>
        </w:rPr>
        <w:t>униципальное казенное учреждение</w:t>
      </w:r>
      <w:r w:rsidRPr="00FD26FB">
        <w:rPr>
          <w:sz w:val="24"/>
          <w:szCs w:val="24"/>
        </w:rPr>
        <w:t xml:space="preserve"> «Ю</w:t>
      </w:r>
      <w:r w:rsidR="00EA1582" w:rsidRPr="00FD26FB">
        <w:rPr>
          <w:sz w:val="24"/>
          <w:szCs w:val="24"/>
        </w:rPr>
        <w:t>ридическая служба</w:t>
      </w:r>
      <w:r w:rsidRPr="00FD26FB">
        <w:rPr>
          <w:sz w:val="24"/>
          <w:szCs w:val="24"/>
        </w:rPr>
        <w:t xml:space="preserve">» </w:t>
      </w:r>
      <w:r w:rsidR="00734F1A" w:rsidRPr="00FD26FB">
        <w:rPr>
          <w:sz w:val="24"/>
          <w:szCs w:val="24"/>
        </w:rPr>
        <w:t>У</w:t>
      </w:r>
      <w:r w:rsidR="00EA1582" w:rsidRPr="00FD26FB">
        <w:rPr>
          <w:sz w:val="24"/>
          <w:szCs w:val="24"/>
        </w:rPr>
        <w:t>глегорского муниципального округа Сахалинской области</w:t>
      </w:r>
      <w:r w:rsidRPr="00FD26FB">
        <w:rPr>
          <w:sz w:val="24"/>
          <w:szCs w:val="24"/>
        </w:rPr>
        <w:t>.</w:t>
      </w:r>
    </w:p>
    <w:p w14:paraId="68E14F83" w14:textId="6ADE889F" w:rsidR="00734F1A" w:rsidRPr="00FD26FB" w:rsidRDefault="00F33FDE" w:rsidP="00734F1A">
      <w:pPr>
        <w:pStyle w:val="1"/>
        <w:spacing w:after="0" w:line="276" w:lineRule="auto"/>
        <w:ind w:right="-6" w:firstLine="567"/>
        <w:jc w:val="both"/>
        <w:rPr>
          <w:sz w:val="24"/>
          <w:szCs w:val="24"/>
        </w:rPr>
      </w:pPr>
      <w:r w:rsidRPr="00FD26FB">
        <w:rPr>
          <w:sz w:val="24"/>
          <w:szCs w:val="24"/>
        </w:rPr>
        <w:t>7. Результаты антикоррупционной экспертизы проекта нормативного правового акта отражаются в заключении МКУ «Ю</w:t>
      </w:r>
      <w:r w:rsidR="00D72506" w:rsidRPr="00FD26FB">
        <w:rPr>
          <w:sz w:val="24"/>
          <w:szCs w:val="24"/>
        </w:rPr>
        <w:t>ридическая служба</w:t>
      </w:r>
      <w:r w:rsidRPr="00FD26FB">
        <w:rPr>
          <w:sz w:val="24"/>
          <w:szCs w:val="24"/>
        </w:rPr>
        <w:t xml:space="preserve">». </w:t>
      </w:r>
    </w:p>
    <w:p w14:paraId="6C37832B" w14:textId="77777777" w:rsidR="00734F1A" w:rsidRPr="00FD26FB" w:rsidRDefault="00F33FDE" w:rsidP="00734F1A">
      <w:pPr>
        <w:pStyle w:val="1"/>
        <w:spacing w:after="0" w:line="276" w:lineRule="auto"/>
        <w:ind w:right="-6" w:firstLine="567"/>
        <w:jc w:val="both"/>
        <w:rPr>
          <w:sz w:val="24"/>
          <w:szCs w:val="24"/>
        </w:rPr>
      </w:pPr>
      <w:r w:rsidRPr="00FD26FB">
        <w:rPr>
          <w:sz w:val="24"/>
          <w:szCs w:val="24"/>
        </w:rPr>
        <w:t xml:space="preserve">При обнаружении </w:t>
      </w:r>
      <w:proofErr w:type="spellStart"/>
      <w:r w:rsidRPr="00FD26FB">
        <w:rPr>
          <w:sz w:val="24"/>
          <w:szCs w:val="24"/>
        </w:rPr>
        <w:t>коррупциогенных</w:t>
      </w:r>
      <w:proofErr w:type="spellEnd"/>
      <w:r w:rsidRPr="00FD26FB">
        <w:rPr>
          <w:sz w:val="24"/>
          <w:szCs w:val="24"/>
        </w:rPr>
        <w:t xml:space="preserve"> факторов по данному проекту в заключении должны быть указаны выявленные </w:t>
      </w:r>
      <w:proofErr w:type="spellStart"/>
      <w:r w:rsidRPr="00FD26FB">
        <w:rPr>
          <w:sz w:val="24"/>
          <w:szCs w:val="24"/>
        </w:rPr>
        <w:t>коррупциогенные</w:t>
      </w:r>
      <w:proofErr w:type="spellEnd"/>
      <w:r w:rsidRPr="00FD26FB">
        <w:rPr>
          <w:sz w:val="24"/>
          <w:szCs w:val="24"/>
        </w:rPr>
        <w:t xml:space="preserve"> факторы и предложены способы их устранения. Заключение в установленном порядке направляется разработчику внесенного проекта. </w:t>
      </w:r>
    </w:p>
    <w:p w14:paraId="59005125" w14:textId="2F21381A" w:rsidR="00F33FDE" w:rsidRPr="00FD26FB" w:rsidRDefault="00F33FDE" w:rsidP="00734F1A">
      <w:pPr>
        <w:pStyle w:val="1"/>
        <w:spacing w:after="0" w:line="276" w:lineRule="auto"/>
        <w:ind w:right="-6" w:firstLine="567"/>
        <w:jc w:val="both"/>
        <w:rPr>
          <w:sz w:val="24"/>
          <w:szCs w:val="24"/>
        </w:rPr>
      </w:pPr>
      <w:r w:rsidRPr="00FD26FB">
        <w:rPr>
          <w:sz w:val="24"/>
          <w:szCs w:val="24"/>
        </w:rPr>
        <w:t xml:space="preserve">При отсутствии </w:t>
      </w:r>
      <w:proofErr w:type="spellStart"/>
      <w:r w:rsidRPr="00FD26FB">
        <w:rPr>
          <w:sz w:val="24"/>
          <w:szCs w:val="24"/>
        </w:rPr>
        <w:t>коррупциогенных</w:t>
      </w:r>
      <w:proofErr w:type="spellEnd"/>
      <w:r w:rsidRPr="00FD26FB">
        <w:rPr>
          <w:sz w:val="24"/>
          <w:szCs w:val="24"/>
        </w:rPr>
        <w:t xml:space="preserve"> факторов в справке согласований к проекту</w:t>
      </w:r>
      <w:r w:rsidR="00EA1582" w:rsidRPr="00FD26FB">
        <w:rPr>
          <w:sz w:val="24"/>
          <w:szCs w:val="24"/>
        </w:rPr>
        <w:t xml:space="preserve"> нормативного правового акта</w:t>
      </w:r>
      <w:r w:rsidRPr="00FD26FB">
        <w:rPr>
          <w:sz w:val="24"/>
          <w:szCs w:val="24"/>
        </w:rPr>
        <w:t xml:space="preserve"> делается отметка «В представленном проекте НПА </w:t>
      </w:r>
      <w:proofErr w:type="spellStart"/>
      <w:r w:rsidRPr="00FD26FB">
        <w:rPr>
          <w:sz w:val="24"/>
          <w:szCs w:val="24"/>
        </w:rPr>
        <w:t>коррупциогенные</w:t>
      </w:r>
      <w:proofErr w:type="spellEnd"/>
      <w:r w:rsidRPr="00FD26FB">
        <w:rPr>
          <w:sz w:val="24"/>
          <w:szCs w:val="24"/>
        </w:rPr>
        <w:t xml:space="preserve"> факторы не выявлены».</w:t>
      </w:r>
    </w:p>
    <w:p w14:paraId="7C35DE1E" w14:textId="192EAAE3" w:rsidR="00F33FDE" w:rsidRPr="00FD26FB" w:rsidRDefault="00F33FDE" w:rsidP="00734F1A">
      <w:pPr>
        <w:pStyle w:val="1"/>
        <w:spacing w:after="0" w:line="276" w:lineRule="auto"/>
        <w:ind w:right="-6" w:firstLine="567"/>
        <w:jc w:val="both"/>
        <w:rPr>
          <w:sz w:val="24"/>
          <w:szCs w:val="24"/>
        </w:rPr>
      </w:pPr>
      <w:r w:rsidRPr="00FD26FB">
        <w:rPr>
          <w:sz w:val="24"/>
          <w:szCs w:val="24"/>
        </w:rPr>
        <w:t>8. Антикоррупционная экспертиза в процессе мониторинга применения действующих нормативных правовых актов проводится МКУ «Ю</w:t>
      </w:r>
      <w:r w:rsidR="00D72506" w:rsidRPr="00FD26FB">
        <w:rPr>
          <w:sz w:val="24"/>
          <w:szCs w:val="24"/>
        </w:rPr>
        <w:t>ридическая служба</w:t>
      </w:r>
      <w:r w:rsidRPr="00FD26FB">
        <w:rPr>
          <w:sz w:val="24"/>
          <w:szCs w:val="24"/>
        </w:rPr>
        <w:t>» ежеквартально.</w:t>
      </w:r>
    </w:p>
    <w:p w14:paraId="39971165" w14:textId="60AB8AA6" w:rsidR="00F33FDE" w:rsidRPr="00FD26FB" w:rsidRDefault="00F33FDE" w:rsidP="00734F1A">
      <w:pPr>
        <w:pStyle w:val="1"/>
        <w:spacing w:after="0" w:line="276" w:lineRule="auto"/>
        <w:ind w:right="-6" w:firstLine="567"/>
        <w:jc w:val="both"/>
        <w:rPr>
          <w:sz w:val="24"/>
          <w:szCs w:val="24"/>
        </w:rPr>
      </w:pPr>
      <w:r w:rsidRPr="00FD26FB">
        <w:rPr>
          <w:sz w:val="24"/>
          <w:szCs w:val="24"/>
        </w:rPr>
        <w:t xml:space="preserve">9. При выявлении </w:t>
      </w:r>
      <w:r w:rsidR="00D72506" w:rsidRPr="00FD26FB">
        <w:rPr>
          <w:sz w:val="24"/>
          <w:szCs w:val="24"/>
        </w:rPr>
        <w:t xml:space="preserve">в процессе мониторинга </w:t>
      </w:r>
      <w:r w:rsidRPr="00FD26FB">
        <w:rPr>
          <w:sz w:val="24"/>
          <w:szCs w:val="24"/>
        </w:rPr>
        <w:t xml:space="preserve">в нормативном правовом акте Собрания </w:t>
      </w:r>
      <w:proofErr w:type="spellStart"/>
      <w:r w:rsidRPr="00FD26FB">
        <w:rPr>
          <w:sz w:val="24"/>
          <w:szCs w:val="24"/>
        </w:rPr>
        <w:t>коррупциогенных</w:t>
      </w:r>
      <w:proofErr w:type="spellEnd"/>
      <w:r w:rsidRPr="00FD26FB">
        <w:rPr>
          <w:sz w:val="24"/>
          <w:szCs w:val="24"/>
        </w:rPr>
        <w:t xml:space="preserve"> факторов МКУ «Ю</w:t>
      </w:r>
      <w:r w:rsidR="00D72506" w:rsidRPr="00FD26FB">
        <w:rPr>
          <w:sz w:val="24"/>
          <w:szCs w:val="24"/>
        </w:rPr>
        <w:t>ридическая служба</w:t>
      </w:r>
      <w:r w:rsidRPr="00FD26FB">
        <w:rPr>
          <w:sz w:val="24"/>
          <w:szCs w:val="24"/>
        </w:rPr>
        <w:t>» в течение 5 (пяти) рабочих дней готовит соответствующее заключение с предложени</w:t>
      </w:r>
      <w:r w:rsidR="00D72506" w:rsidRPr="00FD26FB">
        <w:rPr>
          <w:sz w:val="24"/>
          <w:szCs w:val="24"/>
        </w:rPr>
        <w:t>ями</w:t>
      </w:r>
      <w:r w:rsidRPr="00FD26FB">
        <w:rPr>
          <w:sz w:val="24"/>
          <w:szCs w:val="24"/>
        </w:rPr>
        <w:t xml:space="preserve"> по устранению выявленных факторов. Указанное заключение в течение 2 (двух) рабочих дней направляется председателю Собрания.</w:t>
      </w:r>
    </w:p>
    <w:p w14:paraId="73832A21" w14:textId="55307CBC" w:rsidR="00F33FDE" w:rsidRPr="00FD26FB" w:rsidRDefault="00F33FDE" w:rsidP="00734F1A">
      <w:pPr>
        <w:pStyle w:val="1"/>
        <w:spacing w:after="0" w:line="276" w:lineRule="auto"/>
        <w:ind w:right="-6" w:firstLine="567"/>
        <w:jc w:val="both"/>
        <w:rPr>
          <w:sz w:val="24"/>
          <w:szCs w:val="24"/>
        </w:rPr>
      </w:pPr>
      <w:r w:rsidRPr="00FD26FB">
        <w:rPr>
          <w:sz w:val="24"/>
          <w:szCs w:val="24"/>
        </w:rPr>
        <w:t xml:space="preserve">10. </w:t>
      </w:r>
      <w:proofErr w:type="spellStart"/>
      <w:r w:rsidRPr="00FD26FB">
        <w:rPr>
          <w:sz w:val="24"/>
          <w:szCs w:val="24"/>
        </w:rPr>
        <w:t>Коррупциогенные</w:t>
      </w:r>
      <w:proofErr w:type="spellEnd"/>
      <w:r w:rsidRPr="00FD26FB">
        <w:rPr>
          <w:sz w:val="24"/>
          <w:szCs w:val="24"/>
        </w:rPr>
        <w:t xml:space="preserve"> факторы, выявленные МКУ «Ю</w:t>
      </w:r>
      <w:r w:rsidR="00D72506" w:rsidRPr="00FD26FB">
        <w:rPr>
          <w:sz w:val="24"/>
          <w:szCs w:val="24"/>
        </w:rPr>
        <w:t>ридическая служба</w:t>
      </w:r>
      <w:r w:rsidRPr="00FD26FB">
        <w:rPr>
          <w:sz w:val="24"/>
          <w:szCs w:val="24"/>
        </w:rPr>
        <w:t>» при проведении антикоррупционной экспертизы проектов нормативных правовых актов, устраняются разработчиками соответствующих нормативных правовых актов и проектов нормативных правовых актов.</w:t>
      </w:r>
    </w:p>
    <w:p w14:paraId="09F4170C" w14:textId="1F5F33D2" w:rsidR="00F33FDE" w:rsidRPr="00FD26FB" w:rsidRDefault="00F33FDE" w:rsidP="00734F1A">
      <w:pPr>
        <w:pStyle w:val="1"/>
        <w:spacing w:after="0" w:line="276" w:lineRule="auto"/>
        <w:ind w:right="-6" w:firstLine="567"/>
        <w:jc w:val="both"/>
        <w:rPr>
          <w:sz w:val="24"/>
          <w:szCs w:val="24"/>
        </w:rPr>
      </w:pPr>
      <w:r w:rsidRPr="00FD26FB">
        <w:rPr>
          <w:sz w:val="24"/>
          <w:szCs w:val="24"/>
        </w:rPr>
        <w:t>11. В случае несогласия разработчика проекта нормативного правового акта с выводами МКУ «Ю</w:t>
      </w:r>
      <w:r w:rsidR="00D72506" w:rsidRPr="00FD26FB">
        <w:rPr>
          <w:sz w:val="24"/>
          <w:szCs w:val="24"/>
        </w:rPr>
        <w:t>ридическая служба</w:t>
      </w:r>
      <w:r w:rsidRPr="00FD26FB">
        <w:rPr>
          <w:sz w:val="24"/>
          <w:szCs w:val="24"/>
        </w:rPr>
        <w:t xml:space="preserve">» о наличии во внесенном им </w:t>
      </w:r>
      <w:proofErr w:type="gramStart"/>
      <w:r w:rsidRPr="00FD26FB">
        <w:rPr>
          <w:sz w:val="24"/>
          <w:szCs w:val="24"/>
        </w:rPr>
        <w:t>проекте нормативного правового акта</w:t>
      </w:r>
      <w:proofErr w:type="gramEnd"/>
      <w:r w:rsidRPr="00FD26FB">
        <w:rPr>
          <w:sz w:val="24"/>
          <w:szCs w:val="24"/>
        </w:rPr>
        <w:t xml:space="preserve"> либо принятом нормативном правовом акте </w:t>
      </w:r>
      <w:proofErr w:type="spellStart"/>
      <w:r w:rsidRPr="00FD26FB">
        <w:rPr>
          <w:sz w:val="24"/>
          <w:szCs w:val="24"/>
        </w:rPr>
        <w:t>коррупциогенных</w:t>
      </w:r>
      <w:proofErr w:type="spellEnd"/>
      <w:r w:rsidRPr="00FD26FB">
        <w:rPr>
          <w:sz w:val="24"/>
          <w:szCs w:val="24"/>
        </w:rPr>
        <w:t xml:space="preserve"> факторов, разработчик в течение 5 (пяти) рабочих дней направ</w:t>
      </w:r>
      <w:r w:rsidR="00D72506" w:rsidRPr="00FD26FB">
        <w:rPr>
          <w:sz w:val="24"/>
          <w:szCs w:val="24"/>
        </w:rPr>
        <w:t>ляет</w:t>
      </w:r>
      <w:r w:rsidRPr="00FD26FB">
        <w:rPr>
          <w:sz w:val="24"/>
          <w:szCs w:val="24"/>
        </w:rPr>
        <w:t xml:space="preserve"> в МКУ «Ю</w:t>
      </w:r>
      <w:r w:rsidR="00D72506" w:rsidRPr="00FD26FB">
        <w:rPr>
          <w:sz w:val="24"/>
          <w:szCs w:val="24"/>
        </w:rPr>
        <w:t>ридическая служба</w:t>
      </w:r>
      <w:r w:rsidRPr="00FD26FB">
        <w:rPr>
          <w:sz w:val="24"/>
          <w:szCs w:val="24"/>
        </w:rPr>
        <w:t>» свои мотивированные возражения.</w:t>
      </w:r>
    </w:p>
    <w:p w14:paraId="6DF59EFA" w14:textId="77777777" w:rsidR="00D72506" w:rsidRPr="00FD26FB" w:rsidRDefault="00F33FDE" w:rsidP="00734F1A">
      <w:pPr>
        <w:pStyle w:val="1"/>
        <w:spacing w:after="0" w:line="276" w:lineRule="auto"/>
        <w:ind w:right="-6" w:firstLine="567"/>
        <w:jc w:val="both"/>
        <w:rPr>
          <w:sz w:val="24"/>
          <w:szCs w:val="24"/>
        </w:rPr>
      </w:pPr>
      <w:r w:rsidRPr="00FD26FB">
        <w:rPr>
          <w:sz w:val="24"/>
          <w:szCs w:val="24"/>
        </w:rPr>
        <w:t>12. Указанные возражения рассматриваются с участием разработчика на заседании постоянной</w:t>
      </w:r>
      <w:r w:rsidR="00D72506" w:rsidRPr="00FD26FB">
        <w:rPr>
          <w:sz w:val="24"/>
          <w:szCs w:val="24"/>
        </w:rPr>
        <w:t xml:space="preserve"> депутатской</w:t>
      </w:r>
      <w:r w:rsidRPr="00FD26FB">
        <w:rPr>
          <w:sz w:val="24"/>
          <w:szCs w:val="24"/>
        </w:rPr>
        <w:t xml:space="preserve"> комиссии Собрания, в компетенцию которой входит рассмотрение данного проекта нормативного правового акта Собрания</w:t>
      </w:r>
      <w:r w:rsidR="00D72506" w:rsidRPr="00FD26FB">
        <w:rPr>
          <w:sz w:val="24"/>
          <w:szCs w:val="24"/>
        </w:rPr>
        <w:t xml:space="preserve">. </w:t>
      </w:r>
    </w:p>
    <w:p w14:paraId="7424DFED" w14:textId="304BFB54" w:rsidR="00F33FDE" w:rsidRPr="00FD26FB" w:rsidRDefault="00D72506" w:rsidP="00734F1A">
      <w:pPr>
        <w:pStyle w:val="1"/>
        <w:spacing w:after="0" w:line="276" w:lineRule="auto"/>
        <w:ind w:right="-6" w:firstLine="567"/>
        <w:jc w:val="both"/>
        <w:rPr>
          <w:sz w:val="24"/>
          <w:szCs w:val="24"/>
        </w:rPr>
      </w:pPr>
      <w:r w:rsidRPr="00FD26FB">
        <w:rPr>
          <w:sz w:val="24"/>
          <w:szCs w:val="24"/>
        </w:rPr>
        <w:t>По результатам рассмотрения возражений постоянной депутатской комиссией</w:t>
      </w:r>
      <w:r w:rsidR="00F33FDE" w:rsidRPr="00FD26FB">
        <w:rPr>
          <w:sz w:val="24"/>
          <w:szCs w:val="24"/>
        </w:rPr>
        <w:t xml:space="preserve"> принимается окончательное решение.</w:t>
      </w:r>
    </w:p>
    <w:p w14:paraId="587BE1B9" w14:textId="77777777" w:rsidR="00F33FDE" w:rsidRPr="00FD26FB" w:rsidRDefault="00F33FDE" w:rsidP="0044018C">
      <w:pPr>
        <w:pStyle w:val="1"/>
        <w:tabs>
          <w:tab w:val="left" w:pos="7088"/>
        </w:tabs>
        <w:spacing w:after="0" w:line="240" w:lineRule="auto"/>
        <w:ind w:left="23" w:right="-6"/>
        <w:jc w:val="center"/>
        <w:rPr>
          <w:sz w:val="24"/>
          <w:szCs w:val="24"/>
        </w:rPr>
      </w:pPr>
    </w:p>
    <w:sectPr w:rsidR="00F33FDE" w:rsidRPr="00FD26FB" w:rsidSect="00856C41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974DA"/>
    <w:multiLevelType w:val="multilevel"/>
    <w:tmpl w:val="3BEC21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0B798E"/>
    <w:multiLevelType w:val="multilevel"/>
    <w:tmpl w:val="01B02CB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817480"/>
    <w:multiLevelType w:val="multilevel"/>
    <w:tmpl w:val="34284480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Arial Unicode MS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419C4285"/>
    <w:multiLevelType w:val="multilevel"/>
    <w:tmpl w:val="540CB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741515"/>
    <w:multiLevelType w:val="multilevel"/>
    <w:tmpl w:val="EFFC5F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5" w15:restartNumberingAfterBreak="0">
    <w:nsid w:val="48D42891"/>
    <w:multiLevelType w:val="multilevel"/>
    <w:tmpl w:val="D70A2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1DD"/>
    <w:rsid w:val="00047F6B"/>
    <w:rsid w:val="000566E9"/>
    <w:rsid w:val="00076C47"/>
    <w:rsid w:val="000C46A8"/>
    <w:rsid w:val="000E6662"/>
    <w:rsid w:val="000F7ED9"/>
    <w:rsid w:val="00133943"/>
    <w:rsid w:val="001A17D4"/>
    <w:rsid w:val="001F5685"/>
    <w:rsid w:val="00202E5A"/>
    <w:rsid w:val="002C4E12"/>
    <w:rsid w:val="00300959"/>
    <w:rsid w:val="00335B83"/>
    <w:rsid w:val="00357912"/>
    <w:rsid w:val="00365926"/>
    <w:rsid w:val="003D0A66"/>
    <w:rsid w:val="0040017E"/>
    <w:rsid w:val="0044018C"/>
    <w:rsid w:val="00525CD5"/>
    <w:rsid w:val="0053132F"/>
    <w:rsid w:val="00537D35"/>
    <w:rsid w:val="00542393"/>
    <w:rsid w:val="00546BC5"/>
    <w:rsid w:val="006A5E9C"/>
    <w:rsid w:val="006A6287"/>
    <w:rsid w:val="006C644C"/>
    <w:rsid w:val="006E4ED4"/>
    <w:rsid w:val="006F46B2"/>
    <w:rsid w:val="00734F1A"/>
    <w:rsid w:val="00772319"/>
    <w:rsid w:val="007746D1"/>
    <w:rsid w:val="00802FE5"/>
    <w:rsid w:val="00811BFA"/>
    <w:rsid w:val="00815060"/>
    <w:rsid w:val="0084376F"/>
    <w:rsid w:val="00856C41"/>
    <w:rsid w:val="00894142"/>
    <w:rsid w:val="008B168A"/>
    <w:rsid w:val="008E3785"/>
    <w:rsid w:val="008F03E0"/>
    <w:rsid w:val="009174E6"/>
    <w:rsid w:val="00974F99"/>
    <w:rsid w:val="009A7A35"/>
    <w:rsid w:val="009D6CE0"/>
    <w:rsid w:val="00A41825"/>
    <w:rsid w:val="00A43D86"/>
    <w:rsid w:val="00A6298A"/>
    <w:rsid w:val="00AF2671"/>
    <w:rsid w:val="00AF57D8"/>
    <w:rsid w:val="00B9283F"/>
    <w:rsid w:val="00C351C9"/>
    <w:rsid w:val="00CD15C6"/>
    <w:rsid w:val="00CE2217"/>
    <w:rsid w:val="00CE62B0"/>
    <w:rsid w:val="00D16BA6"/>
    <w:rsid w:val="00D526AC"/>
    <w:rsid w:val="00D55619"/>
    <w:rsid w:val="00D72506"/>
    <w:rsid w:val="00DA6817"/>
    <w:rsid w:val="00DE41DD"/>
    <w:rsid w:val="00E23E32"/>
    <w:rsid w:val="00E31460"/>
    <w:rsid w:val="00E46194"/>
    <w:rsid w:val="00E54E01"/>
    <w:rsid w:val="00E81617"/>
    <w:rsid w:val="00EA1582"/>
    <w:rsid w:val="00ED5094"/>
    <w:rsid w:val="00F33FDE"/>
    <w:rsid w:val="00F53DFA"/>
    <w:rsid w:val="00F75572"/>
    <w:rsid w:val="00F9451F"/>
    <w:rsid w:val="00F97BD5"/>
    <w:rsid w:val="00FD1B6D"/>
    <w:rsid w:val="00FD2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99C1E"/>
  <w15:docId w15:val="{CED052A5-4DD8-4ED6-92B5-04CE8DC1B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6C4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6C41"/>
    <w:pPr>
      <w:ind w:left="720"/>
      <w:contextualSpacing/>
    </w:pPr>
  </w:style>
  <w:style w:type="character" w:customStyle="1" w:styleId="a4">
    <w:name w:val="Основной текст_"/>
    <w:link w:val="1"/>
    <w:locked/>
    <w:rsid w:val="00856C4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4"/>
    <w:rsid w:val="00856C41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856C4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6C41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4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7DB82A-40FD-411A-991E-827FB9B3C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1025</Words>
  <Characters>5848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YakovlevaEG</cp:lastModifiedBy>
  <cp:revision>12</cp:revision>
  <cp:lastPrinted>2025-05-23T05:11:00Z</cp:lastPrinted>
  <dcterms:created xsi:type="dcterms:W3CDTF">2026-01-22T00:19:00Z</dcterms:created>
  <dcterms:modified xsi:type="dcterms:W3CDTF">2026-08-20T04:03:00Z</dcterms:modified>
</cp:coreProperties>
</file>