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A34DD" w14:textId="77777777" w:rsidR="00A03E24" w:rsidRDefault="00A03E24" w:rsidP="006E243A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7A122E8F" wp14:editId="02ADAD7D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AF381" w14:textId="77777777" w:rsidR="00A03E24" w:rsidRDefault="00A03E24" w:rsidP="006E243A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МУНИЦИПАЛЬНОГО ОКРУГА</w:t>
      </w:r>
      <w:r>
        <w:rPr>
          <w:b/>
          <w:sz w:val="28"/>
          <w:szCs w:val="28"/>
        </w:rPr>
        <w:br/>
        <w:t>САХАЛИНСКОЙ ОБЛАСТИ</w:t>
      </w:r>
    </w:p>
    <w:p w14:paraId="3B3C6106" w14:textId="77777777" w:rsidR="00A03E24" w:rsidRDefault="00A03E24" w:rsidP="006E243A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1662EFC2" w14:textId="29B793CB" w:rsidR="00A03E24" w:rsidRPr="00A91438" w:rsidRDefault="00A03E24" w:rsidP="006E243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03.03.2025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207-п/25</w:t>
      </w:r>
    </w:p>
    <w:p w14:paraId="6C94B160" w14:textId="77777777" w:rsidR="00A03E24" w:rsidRDefault="00A03E24" w:rsidP="006E243A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1F65B028" w14:textId="77777777" w:rsidR="00A03E24" w:rsidRDefault="00A03E24" w:rsidP="006E243A">
      <w:pPr>
        <w:widowControl w:val="0"/>
        <w:autoSpaceDE w:val="0"/>
        <w:autoSpaceDN w:val="0"/>
        <w:adjustRightInd w:val="0"/>
        <w:spacing w:after="48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Углегорского муниципального округа Сахалинской области от 10.01.2025 № 2-п/25 «</w:t>
      </w:r>
      <w:r w:rsidRPr="00332FA7">
        <w:rPr>
          <w:sz w:val="28"/>
          <w:szCs w:val="28"/>
        </w:rPr>
        <w:t>Об определении перечня предприятий, учреждений, организаций на территории Углегорского муниципального округа Сахалинской области для отбывания наказания в виде исправительных и обязательных работ, а также вида работ для отбывания наказания в виде обязательных работ</w:t>
      </w:r>
      <w:r>
        <w:rPr>
          <w:sz w:val="28"/>
          <w:szCs w:val="28"/>
        </w:rPr>
        <w:t>»</w:t>
      </w:r>
    </w:p>
    <w:p w14:paraId="1B23A0D0" w14:textId="77777777" w:rsidR="00A03E24" w:rsidRDefault="00A03E24" w:rsidP="006E24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332FA7">
        <w:rPr>
          <w:sz w:val="28"/>
          <w:szCs w:val="28"/>
        </w:rPr>
        <w:t>положениями статей 25, 39 Уголовно-исполнительного</w:t>
      </w:r>
      <w:r>
        <w:rPr>
          <w:sz w:val="28"/>
          <w:szCs w:val="28"/>
        </w:rPr>
        <w:t xml:space="preserve"> </w:t>
      </w:r>
      <w:r w:rsidRPr="00332FA7">
        <w:rPr>
          <w:sz w:val="28"/>
          <w:szCs w:val="28"/>
        </w:rPr>
        <w:t>Кодекса Российской Федерации, статей 49, 50 Уголовного Кодекса Российской</w:t>
      </w:r>
      <w:r>
        <w:rPr>
          <w:sz w:val="28"/>
          <w:szCs w:val="28"/>
        </w:rPr>
        <w:t xml:space="preserve"> </w:t>
      </w:r>
      <w:r w:rsidRPr="00332FA7">
        <w:rPr>
          <w:sz w:val="28"/>
          <w:szCs w:val="28"/>
        </w:rPr>
        <w:t>Федерации, части 2 статьи 32.13. КоАП РФ,</w:t>
      </w:r>
      <w:r>
        <w:rPr>
          <w:sz w:val="28"/>
          <w:szCs w:val="28"/>
        </w:rPr>
        <w:t xml:space="preserve"> администрация Углегорского муниципального округа Сахалинской области </w:t>
      </w:r>
      <w:r w:rsidRPr="00A91438">
        <w:rPr>
          <w:b/>
          <w:bCs/>
          <w:sz w:val="28"/>
          <w:szCs w:val="28"/>
        </w:rPr>
        <w:t>постановляет:</w:t>
      </w:r>
    </w:p>
    <w:p w14:paraId="40DCFA78" w14:textId="77777777" w:rsidR="00A03E24" w:rsidRDefault="00A03E24" w:rsidP="006E24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Углегорского муниципального округа Сахалинской области от 10.01.2025 № 2-п/25 «</w:t>
      </w:r>
      <w:r w:rsidRPr="00332FA7">
        <w:rPr>
          <w:sz w:val="28"/>
          <w:szCs w:val="28"/>
        </w:rPr>
        <w:t>Об определении перечня предприятий, учреждений, организаций на территории Углегорского муниципального округа Сахалинской области для отбывания наказания в виде исправительных и обязательных работ, а также вида работ для отбывания наказания в виде обязательных работ</w:t>
      </w:r>
      <w:r>
        <w:rPr>
          <w:sz w:val="28"/>
          <w:szCs w:val="28"/>
        </w:rPr>
        <w:t>»:</w:t>
      </w:r>
    </w:p>
    <w:p w14:paraId="78819C31" w14:textId="77777777" w:rsidR="00A03E24" w:rsidRDefault="00A03E24" w:rsidP="006E24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приложении №1 «Перечень </w:t>
      </w:r>
      <w:r w:rsidRPr="00332FA7">
        <w:rPr>
          <w:sz w:val="28"/>
          <w:szCs w:val="28"/>
        </w:rPr>
        <w:t>предприятий, учреждений, организаций для трудоустройства осужденных к отбыванию наказания в виде исправительных работ</w:t>
      </w:r>
      <w:r>
        <w:rPr>
          <w:sz w:val="28"/>
          <w:szCs w:val="28"/>
        </w:rPr>
        <w:t>» в пункте 55 слова «ООО «Кристалл»» заменить на слова «ООО УК Мой дом»»;</w:t>
      </w:r>
    </w:p>
    <w:p w14:paraId="1F51F266" w14:textId="77777777" w:rsidR="00A03E24" w:rsidRDefault="00A03E24" w:rsidP="006E24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№ 2 «П</w:t>
      </w:r>
      <w:r w:rsidRPr="00332FA7">
        <w:rPr>
          <w:sz w:val="28"/>
          <w:szCs w:val="28"/>
        </w:rPr>
        <w:t>еречень предприятий, учреждений, организаций и виды</w:t>
      </w:r>
      <w:r>
        <w:rPr>
          <w:sz w:val="28"/>
          <w:szCs w:val="28"/>
        </w:rPr>
        <w:t xml:space="preserve"> </w:t>
      </w:r>
      <w:r w:rsidRPr="00332FA7">
        <w:rPr>
          <w:sz w:val="28"/>
          <w:szCs w:val="28"/>
        </w:rPr>
        <w:t>работ для трудоустройства осужденных к отбыванию наказания в виде</w:t>
      </w:r>
      <w:r>
        <w:rPr>
          <w:sz w:val="28"/>
          <w:szCs w:val="28"/>
        </w:rPr>
        <w:t xml:space="preserve"> </w:t>
      </w:r>
      <w:r w:rsidRPr="00332FA7">
        <w:rPr>
          <w:sz w:val="28"/>
          <w:szCs w:val="28"/>
        </w:rPr>
        <w:t>обязательных работ</w:t>
      </w:r>
      <w:r>
        <w:rPr>
          <w:sz w:val="28"/>
          <w:szCs w:val="28"/>
        </w:rPr>
        <w:t>» в пункте 48 слова «ООО «Кристалл»» заменить на слова «ООО УК «Мой дом»».</w:t>
      </w:r>
    </w:p>
    <w:p w14:paraId="25CCEA6E" w14:textId="77777777" w:rsidR="00A03E24" w:rsidRDefault="00A03E24" w:rsidP="006E24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691172">
        <w:rPr>
          <w:sz w:val="28"/>
          <w:szCs w:val="28"/>
        </w:rPr>
        <w:t xml:space="preserve">Настоящее постановление разместить на официальном сайте администрации Углегорского муниципального округа Сахалинской области в сети Интернет. </w:t>
      </w:r>
    </w:p>
    <w:p w14:paraId="414A3A5A" w14:textId="77777777" w:rsidR="00A03E24" w:rsidRDefault="00A03E24" w:rsidP="006E243A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1172">
        <w:rPr>
          <w:sz w:val="28"/>
          <w:szCs w:val="28"/>
        </w:rPr>
        <w:t xml:space="preserve">. Контроль исполнения постановления возложить на исполняющего обязанности первого вице-мэра Углегорского муниципального округа Сахалинской области </w:t>
      </w:r>
      <w:proofErr w:type="spellStart"/>
      <w:r w:rsidRPr="00691172">
        <w:rPr>
          <w:sz w:val="28"/>
          <w:szCs w:val="28"/>
        </w:rPr>
        <w:t>Очековского</w:t>
      </w:r>
      <w:proofErr w:type="spellEnd"/>
      <w:r w:rsidRPr="00691172">
        <w:rPr>
          <w:sz w:val="28"/>
          <w:szCs w:val="28"/>
        </w:rPr>
        <w:t xml:space="preserve"> Д.В.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F52A05B421DE4175BC7AF9C8292929BD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A03E24" w:rsidRPr="00EB641E" w14:paraId="428ED80C" w14:textId="77777777" w:rsidTr="006E243A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57AD77F8" w14:textId="77777777" w:rsidR="00A03E24" w:rsidRPr="009B2595" w:rsidRDefault="00A03E24" w:rsidP="006E243A">
                <w:r>
                  <w:rPr>
                    <w:rFonts w:cs="Arial"/>
                    <w:sz w:val="28"/>
                    <w:szCs w:val="28"/>
                  </w:rPr>
                  <w:t>Глава Углегорского муниципального округа Сахалинской области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34E046CD" w14:textId="77777777" w:rsidR="00A03E24" w:rsidRPr="009B3ED5" w:rsidRDefault="00A03E24" w:rsidP="006E243A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2A892DE1" wp14:editId="6BB1E4CE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6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1B08FAEB" w14:textId="77777777" w:rsidR="00A03E24" w:rsidRPr="006233F0" w:rsidRDefault="00A03E24" w:rsidP="006E243A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7D03138E" w14:textId="77777777" w:rsidR="00A03E24" w:rsidRPr="0073527A" w:rsidRDefault="00A03E24" w:rsidP="00A03E24">
      <w:pPr>
        <w:tabs>
          <w:tab w:val="left" w:pos="3231"/>
        </w:tabs>
        <w:rPr>
          <w:sz w:val="28"/>
          <w:szCs w:val="28"/>
        </w:rPr>
      </w:pPr>
    </w:p>
    <w:p w14:paraId="2F4F9B17" w14:textId="77777777" w:rsidR="003A0AFD" w:rsidRDefault="003A0AFD"/>
    <w:sectPr w:rsidR="003A0AFD" w:rsidSect="00A03E24">
      <w:footerReference w:type="first" r:id="rId7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3AB66" w14:textId="77777777" w:rsidR="00A03E24" w:rsidRDefault="00A03E24">
    <w:pPr>
      <w:pStyle w:val="ac"/>
    </w:pPr>
    <w:r>
      <w:t>236-п/25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24"/>
    <w:rsid w:val="000A7B20"/>
    <w:rsid w:val="003A0AFD"/>
    <w:rsid w:val="003E5BC6"/>
    <w:rsid w:val="00756762"/>
    <w:rsid w:val="00A03E24"/>
    <w:rsid w:val="00CD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603E"/>
  <w15:chartTrackingRefBased/>
  <w15:docId w15:val="{D92C5F30-0B82-4E6E-85DF-9253B8F1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E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3E2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E2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E2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E2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E2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unhideWhenUsed/>
    <w:qFormat/>
    <w:rsid w:val="00A03E2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E2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E2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E2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3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3E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3E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3E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03E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3E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3E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3E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3E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03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E2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03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3E2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03E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3E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03E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3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03E2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03E24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A03E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3E2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A05B421DE4175BC7AF9C8292929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F1624C-6E70-41A9-958F-91018BEEEAE5}"/>
      </w:docPartPr>
      <w:docPartBody>
        <w:p w:rsidR="00DA4F5D" w:rsidRDefault="00DA4F5D" w:rsidP="00DA4F5D">
          <w:pPr>
            <w:pStyle w:val="F52A05B421DE4175BC7AF9C8292929BD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5D"/>
    <w:rsid w:val="00CD29D5"/>
    <w:rsid w:val="00DA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4F5D"/>
    <w:rPr>
      <w:color w:val="808080"/>
    </w:rPr>
  </w:style>
  <w:style w:type="paragraph" w:customStyle="1" w:styleId="1029E56B4A544E8393C278B5521C0CAD">
    <w:name w:val="1029E56B4A544E8393C278B5521C0CAD"/>
    <w:rsid w:val="00DA4F5D"/>
  </w:style>
  <w:style w:type="paragraph" w:customStyle="1" w:styleId="F52A05B421DE4175BC7AF9C8292929BD">
    <w:name w:val="F52A05B421DE4175BC7AF9C8292929BD"/>
    <w:rsid w:val="00DA4F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2025-03-03T00:09:00Z</dcterms:created>
  <dcterms:modified xsi:type="dcterms:W3CDTF">2025-03-03T00:10:00Z</dcterms:modified>
</cp:coreProperties>
</file>