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818" w14:textId="77777777" w:rsidR="002342E5" w:rsidRDefault="002342E5" w:rsidP="000E06F0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554AA0FA" wp14:editId="7B6A08D9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845F" w14:textId="77777777" w:rsidR="002342E5" w:rsidRDefault="002342E5" w:rsidP="000E06F0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28FAE989" w14:textId="77777777" w:rsidR="002342E5" w:rsidRDefault="002342E5" w:rsidP="000E06F0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3CDDE903" w14:textId="77777777" w:rsidR="002342E5" w:rsidRDefault="002342E5" w:rsidP="000E06F0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840F36E" w14:textId="54C3ED0E" w:rsidR="002342E5" w:rsidRPr="00A91438" w:rsidRDefault="002342E5" w:rsidP="000E0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03.06.2024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505-п/24</w:t>
      </w:r>
    </w:p>
    <w:p w14:paraId="5EC7868B" w14:textId="77777777" w:rsidR="002342E5" w:rsidRDefault="002342E5" w:rsidP="000E06F0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27817C8E" w14:textId="77777777" w:rsidR="002342E5" w:rsidRDefault="002342E5" w:rsidP="000E06F0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нормативные правовые акты</w:t>
      </w:r>
    </w:p>
    <w:p w14:paraId="2D94294E" w14:textId="77777777" w:rsidR="002342E5" w:rsidRDefault="002342E5" w:rsidP="000E0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 Федеральным законом от 27.07.2010 № 210-ФЗ «Об организации предоставления </w:t>
      </w:r>
      <w:r w:rsidRPr="00F61743">
        <w:rPr>
          <w:sz w:val="28"/>
          <w:szCs w:val="28"/>
        </w:rPr>
        <w:t>государственных и муниципальных услуг»</w:t>
      </w:r>
      <w:r>
        <w:rPr>
          <w:sz w:val="28"/>
          <w:szCs w:val="28"/>
        </w:rPr>
        <w:t xml:space="preserve">, 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28016762" w14:textId="77777777" w:rsidR="002342E5" w:rsidRDefault="002342E5" w:rsidP="000E06F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Углегорского городского округа 10.01.2022 № 6 «Об утверждении административного регламента предоставления муниципальной услуги «</w:t>
      </w:r>
      <w:r w:rsidRPr="00F61743">
        <w:rPr>
          <w:sz w:val="28"/>
          <w:szCs w:val="28"/>
        </w:rPr>
        <w:t xml:space="preserve">Предоставление 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8"/>
          <w:szCs w:val="28"/>
        </w:rPr>
        <w:t>», внести следующие изменения:</w:t>
      </w:r>
    </w:p>
    <w:p w14:paraId="58E7F078" w14:textId="77777777" w:rsidR="002342E5" w:rsidRPr="00190C24" w:rsidRDefault="002342E5" w:rsidP="000E06F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в пункте 1 слова «</w:t>
      </w:r>
      <w:r w:rsidRPr="00F61743">
        <w:rPr>
          <w:sz w:val="28"/>
          <w:szCs w:val="28"/>
        </w:rPr>
        <w:t xml:space="preserve">Предоставление 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8"/>
          <w:szCs w:val="28"/>
        </w:rPr>
        <w:t>» заменить на слова «</w:t>
      </w:r>
      <w:r w:rsidRPr="00F6174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движимого и </w:t>
      </w:r>
      <w:r w:rsidRPr="00F61743">
        <w:rPr>
          <w:sz w:val="28"/>
          <w:szCs w:val="28"/>
        </w:rPr>
        <w:t xml:space="preserve">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8"/>
          <w:szCs w:val="28"/>
        </w:rPr>
        <w:t>».</w:t>
      </w:r>
    </w:p>
    <w:p w14:paraId="55010B93" w14:textId="77777777" w:rsidR="002342E5" w:rsidRDefault="002342E5" w:rsidP="000E06F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Pr="00F61743">
        <w:rPr>
          <w:sz w:val="28"/>
          <w:szCs w:val="28"/>
        </w:rPr>
        <w:t xml:space="preserve">Предоставление 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8"/>
          <w:szCs w:val="28"/>
        </w:rPr>
        <w:t>», утвержденный постановлением администрации Углегорского городского круга от 10.01.2022 № 6, следующие изменения:</w:t>
      </w:r>
    </w:p>
    <w:p w14:paraId="2425FA65" w14:textId="77777777" w:rsidR="002342E5" w:rsidRPr="00190C24" w:rsidRDefault="002342E5" w:rsidP="000E06F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регламента и приложении к нему слова «</w:t>
      </w:r>
      <w:r w:rsidRPr="00F61743">
        <w:rPr>
          <w:sz w:val="28"/>
          <w:szCs w:val="28"/>
        </w:rPr>
        <w:t xml:space="preserve">Предоставление 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 xml:space="preserve"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</w:r>
      <w:r w:rsidRPr="00F61743">
        <w:rPr>
          <w:sz w:val="28"/>
          <w:szCs w:val="28"/>
        </w:rPr>
        <w:lastRenderedPageBreak/>
        <w:t>имущества</w:t>
      </w:r>
      <w:r>
        <w:rPr>
          <w:sz w:val="28"/>
          <w:szCs w:val="28"/>
        </w:rPr>
        <w:t>» заменить на слова «</w:t>
      </w:r>
      <w:r w:rsidRPr="00F6174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движимого и </w:t>
      </w:r>
      <w:r w:rsidRPr="00F61743">
        <w:rPr>
          <w:sz w:val="28"/>
          <w:szCs w:val="28"/>
        </w:rPr>
        <w:t xml:space="preserve">недвижимого имущества, находящегося </w:t>
      </w:r>
      <w:r>
        <w:rPr>
          <w:sz w:val="28"/>
          <w:szCs w:val="28"/>
        </w:rPr>
        <w:t xml:space="preserve">в </w:t>
      </w:r>
      <w:r w:rsidRPr="00F61743">
        <w:rPr>
          <w:sz w:val="28"/>
          <w:szCs w:val="28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8"/>
          <w:szCs w:val="28"/>
        </w:rPr>
        <w:t>».</w:t>
      </w:r>
    </w:p>
    <w:p w14:paraId="6003AF0F" w14:textId="77777777" w:rsidR="002342E5" w:rsidRDefault="002342E5" w:rsidP="000E06F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или сетевом издании «Углегорские ведомости» и разместить на официальном сайте администрации Углегорского городского округа в сети Интернет.</w:t>
      </w:r>
    </w:p>
    <w:p w14:paraId="085FBF66" w14:textId="77777777" w:rsidR="002342E5" w:rsidRDefault="002342E5" w:rsidP="000E06F0">
      <w:pPr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первого вице-мэра Углегорского городского округа Рамазанова Т.Е.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E105ED36AF1F435B90A80F29882103E7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2342E5" w:rsidRPr="00EB641E" w14:paraId="2D384435" w14:textId="77777777" w:rsidTr="000E06F0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5C3E6393" w14:textId="77777777" w:rsidR="002342E5" w:rsidRPr="009B2595" w:rsidRDefault="002342E5" w:rsidP="000E06F0">
                <w:r>
                  <w:rPr>
                    <w:rFonts w:cs="Arial"/>
                    <w:sz w:val="28"/>
                    <w:szCs w:val="28"/>
                  </w:rPr>
                  <w:t>Глава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607EEF18" w14:textId="77777777" w:rsidR="002342E5" w:rsidRPr="009B3ED5" w:rsidRDefault="002342E5" w:rsidP="000E06F0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DEF437" wp14:editId="124BD6CC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00A74CC1" w14:textId="77777777" w:rsidR="002342E5" w:rsidRPr="006233F0" w:rsidRDefault="002342E5" w:rsidP="000E06F0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Ф.В.</w:t>
                </w:r>
                <w:r w:rsidRPr="00EC4E76">
                  <w:rPr>
                    <w:rFonts w:cs="Arial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cs="Arial"/>
                    <w:sz w:val="28"/>
                    <w:szCs w:val="28"/>
                  </w:rPr>
                  <w:t>Филин</w:t>
                </w:r>
              </w:p>
            </w:tc>
          </w:tr>
        </w:sdtContent>
      </w:sdt>
    </w:tbl>
    <w:p w14:paraId="629D72A7" w14:textId="77777777" w:rsidR="002342E5" w:rsidRDefault="002342E5" w:rsidP="002342E5">
      <w:pPr>
        <w:rPr>
          <w:sz w:val="28"/>
          <w:szCs w:val="28"/>
        </w:rPr>
      </w:pPr>
    </w:p>
    <w:p w14:paraId="4D446E5C" w14:textId="77777777" w:rsidR="002342E5" w:rsidRPr="0073527A" w:rsidRDefault="002342E5" w:rsidP="002342E5">
      <w:pPr>
        <w:tabs>
          <w:tab w:val="left" w:pos="3231"/>
        </w:tabs>
        <w:rPr>
          <w:sz w:val="28"/>
          <w:szCs w:val="28"/>
        </w:rPr>
      </w:pPr>
    </w:p>
    <w:p w14:paraId="0C683693" w14:textId="77777777" w:rsidR="003A0AFD" w:rsidRDefault="003A0AFD"/>
    <w:sectPr w:rsidR="003A0AFD" w:rsidSect="002342E5">
      <w:footerReference w:type="first" r:id="rId8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C0A68" w14:textId="77777777" w:rsidR="002342E5" w:rsidRDefault="002342E5">
    <w:pPr>
      <w:pStyle w:val="a3"/>
    </w:pPr>
    <w:r>
      <w:t>578-п/24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1751"/>
    <w:multiLevelType w:val="multilevel"/>
    <w:tmpl w:val="BFEE81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72058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E5"/>
    <w:rsid w:val="000A7B20"/>
    <w:rsid w:val="002342E5"/>
    <w:rsid w:val="003A0AFD"/>
    <w:rsid w:val="00D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1C62"/>
  <w15:chartTrackingRefBased/>
  <w15:docId w15:val="{A691782F-6C7C-4720-9F38-CD6C01B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342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342E5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2342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42E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23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105ED36AF1F435B90A80F2988210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490DF-A815-4F91-BB25-07DF9C2B6FB2}"/>
      </w:docPartPr>
      <w:docPartBody>
        <w:p w:rsidR="00DB2619" w:rsidRDefault="00DB2619" w:rsidP="00DB2619">
          <w:pPr>
            <w:pStyle w:val="E105ED36AF1F435B90A80F29882103E7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9"/>
    <w:rsid w:val="00D6546A"/>
    <w:rsid w:val="00D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619"/>
    <w:rPr>
      <w:color w:val="808080"/>
    </w:rPr>
  </w:style>
  <w:style w:type="paragraph" w:customStyle="1" w:styleId="7F4F4FD3B8A54C2BB04ABDA4CB6B349F">
    <w:name w:val="7F4F4FD3B8A54C2BB04ABDA4CB6B349F"/>
    <w:rsid w:val="00DB2619"/>
  </w:style>
  <w:style w:type="paragraph" w:customStyle="1" w:styleId="E105ED36AF1F435B90A80F29882103E7">
    <w:name w:val="E105ED36AF1F435B90A80F29882103E7"/>
    <w:rsid w:val="00DB2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2024-06-03T05:06:00Z</dcterms:created>
  <dcterms:modified xsi:type="dcterms:W3CDTF">2024-06-03T05:08:00Z</dcterms:modified>
</cp:coreProperties>
</file>