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502C1" w14:textId="77777777" w:rsidR="006D7873" w:rsidRDefault="006D7873" w:rsidP="00C360CC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607FFEC2" wp14:editId="65F3A8F6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7845F" w14:textId="77777777" w:rsidR="006D7873" w:rsidRDefault="006D7873" w:rsidP="00C360CC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МУНИЦИПАЛЬНОГО ОКРУГА</w:t>
      </w:r>
      <w:r>
        <w:rPr>
          <w:b/>
          <w:sz w:val="28"/>
          <w:szCs w:val="28"/>
        </w:rPr>
        <w:br/>
        <w:t>САХАЛИНСКОЙ ОБЛАСТИ</w:t>
      </w:r>
    </w:p>
    <w:p w14:paraId="6FCE1DAE" w14:textId="77777777" w:rsidR="006D7873" w:rsidRDefault="006D7873" w:rsidP="00C360CC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51558F13" w14:textId="14ADADDD" w:rsidR="006D7873" w:rsidRPr="00A91438" w:rsidRDefault="006D7873" w:rsidP="00C360C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A914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04.03.2025</w:t>
      </w:r>
      <w:r>
        <w:rPr>
          <w:sz w:val="28"/>
          <w:szCs w:val="28"/>
        </w:rPr>
        <w:t xml:space="preserve"> </w:t>
      </w:r>
      <w:r w:rsidRPr="00A9143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212-п/25</w:t>
      </w:r>
    </w:p>
    <w:p w14:paraId="5A5EB746" w14:textId="77777777" w:rsidR="006D7873" w:rsidRDefault="006D7873" w:rsidP="00C360CC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A91438">
        <w:rPr>
          <w:sz w:val="28"/>
          <w:szCs w:val="28"/>
        </w:rPr>
        <w:t>г. Углегорск</w:t>
      </w:r>
    </w:p>
    <w:p w14:paraId="7EA9DD6E" w14:textId="77777777" w:rsidR="006D7873" w:rsidRDefault="006D7873" w:rsidP="00C360CC">
      <w:pPr>
        <w:widowControl w:val="0"/>
        <w:autoSpaceDE w:val="0"/>
        <w:autoSpaceDN w:val="0"/>
        <w:adjustRightInd w:val="0"/>
        <w:spacing w:after="480"/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О присвоении объекту розничной торговли статуса социального магазина</w:t>
      </w:r>
    </w:p>
    <w:p w14:paraId="55A0BF78" w14:textId="77777777" w:rsidR="006D7873" w:rsidRPr="009C6976" w:rsidRDefault="006D7873" w:rsidP="00C360C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697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постановлением </w:t>
      </w:r>
      <w:r w:rsidRPr="006863BE">
        <w:rPr>
          <w:sz w:val="28"/>
        </w:rPr>
        <w:t>администрации Углегорского муниципального округа Сахалинской области от 21.02.2025 № 176-п/25 «Об утверждении порядка «О присвоении объекту розничной торговли статуса «Социальный магазин» на территории Углегорского муниципального округа Сахалинской области»</w:t>
      </w:r>
      <w:r>
        <w:rPr>
          <w:sz w:val="28"/>
        </w:rPr>
        <w:t>,</w:t>
      </w:r>
      <w:r>
        <w:rPr>
          <w:sz w:val="28"/>
          <w:szCs w:val="28"/>
        </w:rPr>
        <w:t xml:space="preserve"> Протоколом заседания комиссии от 27.02.2025 № 1</w:t>
      </w:r>
      <w:r w:rsidRPr="009C6976">
        <w:rPr>
          <w:sz w:val="28"/>
          <w:szCs w:val="28"/>
        </w:rPr>
        <w:t xml:space="preserve"> администрация Углегорского </w:t>
      </w:r>
      <w:r>
        <w:rPr>
          <w:sz w:val="28"/>
          <w:szCs w:val="28"/>
        </w:rPr>
        <w:t>муниципального</w:t>
      </w:r>
      <w:r w:rsidRPr="009C6976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Сахалинской области</w:t>
      </w:r>
      <w:r w:rsidRPr="009C6976">
        <w:rPr>
          <w:sz w:val="28"/>
          <w:szCs w:val="28"/>
        </w:rPr>
        <w:t xml:space="preserve"> </w:t>
      </w:r>
      <w:r w:rsidRPr="005971F3">
        <w:rPr>
          <w:b/>
          <w:sz w:val="28"/>
          <w:szCs w:val="28"/>
        </w:rPr>
        <w:t>постановляет:</w:t>
      </w:r>
    </w:p>
    <w:p w14:paraId="12DE37D6" w14:textId="77777777" w:rsidR="006D7873" w:rsidRPr="009C6976" w:rsidRDefault="006D7873" w:rsidP="00C360C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6976">
        <w:rPr>
          <w:sz w:val="28"/>
          <w:szCs w:val="28"/>
        </w:rPr>
        <w:t>1.</w:t>
      </w:r>
      <w:r w:rsidRPr="009C6976">
        <w:rPr>
          <w:sz w:val="28"/>
          <w:szCs w:val="28"/>
        </w:rPr>
        <w:tab/>
      </w:r>
      <w:r>
        <w:rPr>
          <w:sz w:val="28"/>
          <w:szCs w:val="28"/>
        </w:rPr>
        <w:t xml:space="preserve">Присвоить статус «Социальный магазин» магазину «Глобус», принадлежащему индивидуальному предпринимателю Пак Александру </w:t>
      </w:r>
      <w:proofErr w:type="spellStart"/>
      <w:r>
        <w:rPr>
          <w:sz w:val="28"/>
          <w:szCs w:val="28"/>
        </w:rPr>
        <w:t>Саниевичу</w:t>
      </w:r>
      <w:proofErr w:type="spellEnd"/>
      <w:r>
        <w:rPr>
          <w:sz w:val="28"/>
          <w:szCs w:val="28"/>
        </w:rPr>
        <w:t>, с выдачей свидетельства о присвоении статуса на период 01.03.2025-28.02.2030</w:t>
      </w:r>
      <w:r w:rsidRPr="009C6976">
        <w:rPr>
          <w:sz w:val="28"/>
          <w:szCs w:val="28"/>
        </w:rPr>
        <w:t>.</w:t>
      </w:r>
    </w:p>
    <w:p w14:paraId="7210CD07" w14:textId="77777777" w:rsidR="006D7873" w:rsidRDefault="006D7873" w:rsidP="00C360C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6976">
        <w:rPr>
          <w:sz w:val="28"/>
          <w:szCs w:val="28"/>
        </w:rPr>
        <w:t>2.</w:t>
      </w:r>
      <w:r w:rsidRPr="006863BE">
        <w:rPr>
          <w:sz w:val="28"/>
          <w:szCs w:val="28"/>
        </w:rPr>
        <w:t xml:space="preserve"> </w:t>
      </w:r>
      <w:r w:rsidRPr="001E4151">
        <w:rPr>
          <w:sz w:val="28"/>
          <w:szCs w:val="28"/>
        </w:rPr>
        <w:t>Настоящее постановление разместить на официальном сайте администрации</w:t>
      </w:r>
      <w:r>
        <w:rPr>
          <w:sz w:val="28"/>
          <w:szCs w:val="28"/>
        </w:rPr>
        <w:t xml:space="preserve"> </w:t>
      </w:r>
      <w:r w:rsidRPr="001E4151">
        <w:rPr>
          <w:sz w:val="28"/>
          <w:szCs w:val="28"/>
        </w:rPr>
        <w:t>Углегорского муниципального округа Сахалинской области в сети Интернет</w:t>
      </w:r>
      <w:r>
        <w:rPr>
          <w:sz w:val="28"/>
          <w:szCs w:val="28"/>
        </w:rPr>
        <w:t>.</w:t>
      </w:r>
    </w:p>
    <w:p w14:paraId="09967FE8" w14:textId="77777777" w:rsidR="006D7873" w:rsidRDefault="006D7873" w:rsidP="00C360CC">
      <w:pPr>
        <w:widowControl w:val="0"/>
        <w:autoSpaceDE w:val="0"/>
        <w:autoSpaceDN w:val="0"/>
        <w:adjustRightInd w:val="0"/>
        <w:spacing w:after="7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постановления возложить на исполняющего обязанности первого вице-мэра Углегорского муниципального округа Сахалинской области </w:t>
      </w:r>
      <w:proofErr w:type="spellStart"/>
      <w:r>
        <w:rPr>
          <w:sz w:val="28"/>
          <w:szCs w:val="28"/>
        </w:rPr>
        <w:t>Очековского</w:t>
      </w:r>
      <w:proofErr w:type="spellEnd"/>
      <w:r>
        <w:rPr>
          <w:sz w:val="28"/>
          <w:szCs w:val="28"/>
        </w:rPr>
        <w:t xml:space="preserve"> Д.В.</w:t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69"/>
        <w:gridCol w:w="3544"/>
        <w:gridCol w:w="3010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2037344423"/>
          <w:placeholder>
            <w:docPart w:val="B2CD67D3F9BC4F1DAA7893514F4F561A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6D7873" w:rsidRPr="00EB641E" w14:paraId="01B20A0F" w14:textId="77777777" w:rsidTr="00C360CC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6DB58C38" w14:textId="77777777" w:rsidR="006D7873" w:rsidRPr="009B2595" w:rsidRDefault="006D7873" w:rsidP="00C360CC">
                <w:r>
                  <w:rPr>
                    <w:rFonts w:cs="Arial"/>
                    <w:sz w:val="28"/>
                    <w:szCs w:val="28"/>
                  </w:rPr>
                  <w:t>Глава Углегорского муниципального округа Сахалинской области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Content>
                <w:tc>
                  <w:tcPr>
                    <w:tcW w:w="3544" w:type="dxa"/>
                    <w:vAlign w:val="center"/>
                  </w:tcPr>
                  <w:p w14:paraId="68D12F3C" w14:textId="77777777" w:rsidR="006D7873" w:rsidRPr="009B3ED5" w:rsidRDefault="006D7873" w:rsidP="00C360CC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79292A88" wp14:editId="3B51A016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6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10" w:type="dxa"/>
                <w:vAlign w:val="center"/>
              </w:tcPr>
              <w:p w14:paraId="3C0E0A68" w14:textId="77777777" w:rsidR="006D7873" w:rsidRPr="006233F0" w:rsidRDefault="006D7873" w:rsidP="00C360CC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Ф.В.</w:t>
                </w:r>
                <w:r w:rsidRPr="00EC4E76">
                  <w:rPr>
                    <w:rFonts w:cs="Arial"/>
                    <w:sz w:val="28"/>
                    <w:szCs w:val="28"/>
                    <w:lang w:val="en-US"/>
                  </w:rPr>
                  <w:t xml:space="preserve"> </w:t>
                </w:r>
                <w:r>
                  <w:rPr>
                    <w:rFonts w:cs="Arial"/>
                    <w:sz w:val="28"/>
                    <w:szCs w:val="28"/>
                  </w:rPr>
                  <w:t>Филин</w:t>
                </w:r>
              </w:p>
            </w:tc>
          </w:tr>
        </w:sdtContent>
      </w:sdt>
    </w:tbl>
    <w:p w14:paraId="26387F7F" w14:textId="77777777" w:rsidR="006D7873" w:rsidRPr="0073527A" w:rsidRDefault="006D7873" w:rsidP="006D7873">
      <w:pPr>
        <w:tabs>
          <w:tab w:val="left" w:pos="3231"/>
        </w:tabs>
        <w:rPr>
          <w:sz w:val="28"/>
          <w:szCs w:val="28"/>
        </w:rPr>
      </w:pPr>
    </w:p>
    <w:p w14:paraId="14ECD27C" w14:textId="77777777" w:rsidR="003A0AFD" w:rsidRDefault="003A0AFD"/>
    <w:sectPr w:rsidR="003A0AFD" w:rsidSect="006D7873">
      <w:footerReference w:type="first" r:id="rId7"/>
      <w:pgSz w:w="11906" w:h="16838"/>
      <w:pgMar w:top="1134" w:right="566" w:bottom="907" w:left="1701" w:header="709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74F6C" w14:textId="77777777" w:rsidR="006D7873" w:rsidRDefault="006D7873">
    <w:pPr>
      <w:pStyle w:val="ac"/>
    </w:pPr>
    <w:r>
      <w:t>247-п/25 (п)</w:t>
    </w:r>
    <w:r w:rsidRPr="000B5FEC">
      <w:t xml:space="preserve"> (</w:t>
    </w:r>
    <w:sdt>
      <w:sdtPr>
        <w:alias w:val="{TagFile}{_UIVersionString}"/>
        <w:tag w:val="{TagFile}{_UIVersionString}"/>
        <w:id w:val="-2110270230"/>
        <w:placeholder/>
      </w:sdtPr>
      <w:sdtEndPr/>
      <w:sdtContent>
        <w:r w:rsidRPr="000B5FEC">
          <w:t>версия</w:t>
        </w:r>
      </w:sdtContent>
    </w:sdt>
    <w:r w:rsidRPr="000B5FEC">
      <w:t>)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73"/>
    <w:rsid w:val="000A7B20"/>
    <w:rsid w:val="000D06BC"/>
    <w:rsid w:val="003A0AFD"/>
    <w:rsid w:val="003E5BC6"/>
    <w:rsid w:val="006D7873"/>
    <w:rsid w:val="0075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EC69"/>
  <w15:chartTrackingRefBased/>
  <w15:docId w15:val="{9A36575B-15A5-410A-8A26-980C3D7B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8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D787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87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87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87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87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unhideWhenUsed/>
    <w:qFormat/>
    <w:rsid w:val="006D787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87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87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87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7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78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787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787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6D78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78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78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78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78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D7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87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D78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787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D78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78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D787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7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D787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7873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6D78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D787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2CD67D3F9BC4F1DAA7893514F4F56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3D6C59-910C-4361-AE7A-F77A5E34274E}"/>
      </w:docPartPr>
      <w:docPartBody>
        <w:p w:rsidR="00792914" w:rsidRDefault="00792914" w:rsidP="00792914">
          <w:pPr>
            <w:pStyle w:val="B2CD67D3F9BC4F1DAA7893514F4F561A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14"/>
    <w:rsid w:val="000D06BC"/>
    <w:rsid w:val="0079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2914"/>
    <w:rPr>
      <w:color w:val="808080"/>
    </w:rPr>
  </w:style>
  <w:style w:type="paragraph" w:customStyle="1" w:styleId="D211D267477F4E648B6C476A2BF47121">
    <w:name w:val="D211D267477F4E648B6C476A2BF47121"/>
    <w:rsid w:val="00792914"/>
  </w:style>
  <w:style w:type="paragraph" w:customStyle="1" w:styleId="B2CD67D3F9BC4F1DAA7893514F4F561A">
    <w:name w:val="B2CD67D3F9BC4F1DAA7893514F4F561A"/>
    <w:rsid w:val="007929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2025-03-03T22:25:00Z</dcterms:created>
  <dcterms:modified xsi:type="dcterms:W3CDTF">2025-03-03T22:26:00Z</dcterms:modified>
</cp:coreProperties>
</file>