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408" w:rsidRDefault="00845408" w:rsidP="00845408">
      <w:pPr>
        <w:tabs>
          <w:tab w:val="left" w:pos="0"/>
        </w:tabs>
        <w:spacing w:after="77"/>
        <w:rPr>
          <w:rFonts w:ascii="Times New Roman" w:eastAsia="Times New Roman" w:hAnsi="Times New Roman" w:cs="Times New Roman"/>
          <w:b/>
          <w:bCs/>
        </w:rPr>
      </w:pPr>
    </w:p>
    <w:p w:rsidR="00845408" w:rsidRDefault="00845408" w:rsidP="00845408">
      <w:pPr>
        <w:tabs>
          <w:tab w:val="left" w:pos="0"/>
        </w:tabs>
        <w:spacing w:after="77"/>
        <w:ind w:left="40" w:hanging="4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>
            <wp:extent cx="507365" cy="629920"/>
            <wp:effectExtent l="0" t="0" r="6985" b="0"/>
            <wp:docPr id="2" name="Рисунок 2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408" w:rsidRDefault="00845408" w:rsidP="00C23F78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СОБРАНИЕ</w:t>
      </w:r>
    </w:p>
    <w:p w:rsidR="00845408" w:rsidRDefault="00845408" w:rsidP="00C23F78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УГЛЕГОРСКОГО МУНИЦИПАЛЬНОГО ОКРУГА</w:t>
      </w:r>
    </w:p>
    <w:p w:rsidR="00845408" w:rsidRDefault="00845408" w:rsidP="00C23F78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САХАЛИНСКОЙ ОБЛАСТИ</w:t>
      </w:r>
    </w:p>
    <w:p w:rsidR="00C23F78" w:rsidRDefault="00C23F78" w:rsidP="00845408">
      <w:pPr>
        <w:keepNext/>
        <w:keepLines/>
        <w:spacing w:line="382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</w:rPr>
      </w:pPr>
    </w:p>
    <w:p w:rsidR="00845408" w:rsidRDefault="00845408" w:rsidP="00845408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:rsidR="00845408" w:rsidRPr="00CB3035" w:rsidRDefault="00845408" w:rsidP="00845408">
      <w:pPr>
        <w:keepNext/>
        <w:keepLines/>
        <w:spacing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3431E" w:rsidRDefault="00845408" w:rsidP="00845408">
      <w:pPr>
        <w:tabs>
          <w:tab w:val="left" w:pos="0"/>
        </w:tabs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</w:t>
      </w:r>
      <w:r w:rsidR="00CB75B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01 июля </w:t>
      </w:r>
      <w:r w:rsidRPr="00CB303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2026 г.                           </w:t>
      </w:r>
      <w:r w:rsidR="00CB75B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№</w:t>
      </w:r>
      <w:r w:rsidR="00A3431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251</w:t>
      </w:r>
    </w:p>
    <w:p w:rsidR="00845408" w:rsidRPr="00CB3035" w:rsidRDefault="00845408" w:rsidP="00845408">
      <w:pPr>
        <w:tabs>
          <w:tab w:val="left" w:pos="0"/>
        </w:tabs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color w:val="auto"/>
          <w:sz w:val="26"/>
          <w:szCs w:val="26"/>
        </w:rPr>
        <w:t>г. Углегорск</w:t>
      </w:r>
    </w:p>
    <w:p w:rsidR="00845408" w:rsidRPr="00CB3035" w:rsidRDefault="00845408" w:rsidP="00845408">
      <w:pPr>
        <w:tabs>
          <w:tab w:val="left" w:pos="0"/>
        </w:tabs>
        <w:ind w:right="4678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845408" w:rsidRPr="00CB3035" w:rsidRDefault="00CB75BD" w:rsidP="00845408">
      <w:pPr>
        <w:tabs>
          <w:tab w:val="left" w:pos="0"/>
        </w:tabs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XXXIV</w:t>
      </w:r>
      <w:r w:rsidR="00845408" w:rsidRPr="00CB303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очередная сессия восьмого созыва</w:t>
      </w:r>
    </w:p>
    <w:p w:rsidR="00845408" w:rsidRDefault="00845408" w:rsidP="00845408">
      <w:pPr>
        <w:tabs>
          <w:tab w:val="left" w:pos="0"/>
        </w:tabs>
        <w:ind w:right="4253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</w:p>
    <w:p w:rsidR="00D97B6F" w:rsidRPr="00CB3035" w:rsidRDefault="00D97B6F" w:rsidP="00845408">
      <w:pPr>
        <w:tabs>
          <w:tab w:val="left" w:pos="0"/>
        </w:tabs>
        <w:ind w:right="4253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</w:p>
    <w:p w:rsidR="00845408" w:rsidRPr="00CB3035" w:rsidRDefault="00845408" w:rsidP="00845408">
      <w:pPr>
        <w:tabs>
          <w:tab w:val="left" w:pos="0"/>
          <w:tab w:val="left" w:pos="4536"/>
        </w:tabs>
        <w:ind w:right="481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О</w:t>
      </w:r>
      <w:r w:rsidRPr="00CB3035">
        <w:rPr>
          <w:rFonts w:ascii="Times New Roman" w:eastAsia="Times New Roman" w:hAnsi="Times New Roman" w:cs="Times New Roman"/>
          <w:color w:val="auto"/>
          <w:sz w:val="26"/>
          <w:szCs w:val="26"/>
        </w:rPr>
        <w:t>б утверждении Положения о контроле за исполнением органами местного самоуправления и должностными лицами местного самоуправления Углегорского муниципального округа Сахалинской области полномочий по решению вопросов непосредственного обеспечения жизнедеятельности населения</w:t>
      </w:r>
    </w:p>
    <w:p w:rsidR="00845408" w:rsidRDefault="00845408" w:rsidP="00845408">
      <w:pPr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75BD" w:rsidRPr="00CB3035" w:rsidRDefault="00CB75BD" w:rsidP="00845408">
      <w:pPr>
        <w:ind w:left="20" w:right="20" w:firstLine="6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5408" w:rsidRPr="00CB3035" w:rsidRDefault="00845408" w:rsidP="00D16D67">
      <w:pPr>
        <w:spacing w:line="360" w:lineRule="auto"/>
        <w:ind w:left="23" w:right="23" w:firstLine="641"/>
        <w:jc w:val="both"/>
        <w:rPr>
          <w:rFonts w:ascii="Times New Roman" w:eastAsiaTheme="minorEastAsia" w:hAnsi="Times New Roman" w:cs="Times New Roman"/>
          <w:sz w:val="26"/>
          <w:szCs w:val="26"/>
          <w:lang w:eastAsia="ko-KR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Углегорского муниципального округа Сахалинской области,</w:t>
      </w:r>
    </w:p>
    <w:p w:rsidR="00845408" w:rsidRPr="00CB3035" w:rsidRDefault="00845408" w:rsidP="00D16D67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Собрание Углегорского муниципального округа Сахалинской области</w:t>
      </w:r>
    </w:p>
    <w:p w:rsidR="00845408" w:rsidRPr="00CB3035" w:rsidRDefault="00845408" w:rsidP="00D16D67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 xml:space="preserve"> РЕШИЛО:</w:t>
      </w:r>
    </w:p>
    <w:p w:rsidR="00845408" w:rsidRPr="00CB3035" w:rsidRDefault="00845408" w:rsidP="00D16D67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Утвердить Положение о контроле за исполнением органами местного самоуправления и должностными лицами местного самоуправления Углегорского муниципального округа Сахалинской области полномочий по решению вопросов непосредственного обеспечения жизнедеятельности населения согласно приложению.</w:t>
      </w:r>
    </w:p>
    <w:p w:rsidR="00845408" w:rsidRPr="00CB3035" w:rsidRDefault="00845408" w:rsidP="00D16D67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Настоящее решение вступает в силу со дня его официального       опубликования. </w:t>
      </w:r>
    </w:p>
    <w:p w:rsidR="00845408" w:rsidRPr="00CB3035" w:rsidRDefault="00845408" w:rsidP="00D16D67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Администрации Углегорского муниципального округа Сахалинской области обеспечить опубликование решения в сетевом издании «</w:t>
      </w:r>
      <w:proofErr w:type="spellStart"/>
      <w:r w:rsidRPr="00CB3035">
        <w:rPr>
          <w:rFonts w:ascii="Times New Roman" w:eastAsia="Times New Roman" w:hAnsi="Times New Roman" w:cs="Times New Roman"/>
          <w:sz w:val="26"/>
          <w:szCs w:val="26"/>
        </w:rPr>
        <w:t>Углегорские</w:t>
      </w:r>
      <w:proofErr w:type="spellEnd"/>
      <w:r w:rsidRPr="00CB3035">
        <w:rPr>
          <w:rFonts w:ascii="Times New Roman" w:eastAsia="Times New Roman" w:hAnsi="Times New Roman" w:cs="Times New Roman"/>
          <w:sz w:val="26"/>
          <w:szCs w:val="26"/>
        </w:rPr>
        <w:t xml:space="preserve"> ведомости» и размещение на официальном сайте администрации Углегорского муниципального округа Сахалинской области в сети Интернет в разделе «Собрание».</w:t>
      </w:r>
    </w:p>
    <w:p w:rsidR="00845408" w:rsidRPr="00CB3035" w:rsidRDefault="00845408" w:rsidP="00D16D67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2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Контроль исполнения настоящего решения возложить на постоянную депутатскую комиссию Собрания Углегорского муниципального округа Сахалинской   области по регламенту и вопросам местного самоуправления (В.В. Авдеев).</w:t>
      </w:r>
    </w:p>
    <w:p w:rsidR="00845408" w:rsidRPr="00CB3035" w:rsidRDefault="00845408" w:rsidP="00845408">
      <w:pPr>
        <w:tabs>
          <w:tab w:val="left" w:pos="0"/>
          <w:tab w:val="left" w:pos="993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45408" w:rsidRPr="00CB3035" w:rsidRDefault="00845408" w:rsidP="00845408">
      <w:pPr>
        <w:tabs>
          <w:tab w:val="left" w:pos="0"/>
          <w:tab w:val="left" w:pos="993"/>
        </w:tabs>
        <w:ind w:right="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393"/>
      </w:tblGrid>
      <w:tr w:rsidR="00845408" w:rsidRPr="00CB3035" w:rsidTr="00A802B2">
        <w:tc>
          <w:tcPr>
            <w:tcW w:w="4942" w:type="dxa"/>
          </w:tcPr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Председатель Собрания</w:t>
            </w: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Углегорского муниципального округа Сахалинской области</w:t>
            </w: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________________Е.Г. Яковлева </w:t>
            </w:r>
          </w:p>
        </w:tc>
        <w:tc>
          <w:tcPr>
            <w:tcW w:w="4393" w:type="dxa"/>
          </w:tcPr>
          <w:p w:rsidR="00D6144F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Глава Углегорского </w:t>
            </w:r>
          </w:p>
          <w:p w:rsidR="00D6144F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муниципального округа </w:t>
            </w: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Сахалинской области</w:t>
            </w: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  <w:p w:rsidR="00845408" w:rsidRPr="00CB3035" w:rsidRDefault="0084540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CB303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_____________________ Ф.В. Филин</w:t>
            </w:r>
          </w:p>
        </w:tc>
      </w:tr>
    </w:tbl>
    <w:p w:rsidR="00845408" w:rsidRPr="00CB3035" w:rsidRDefault="00845408" w:rsidP="0084540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br w:type="page"/>
      </w:r>
      <w:r w:rsidRPr="00CB3035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845408" w:rsidRPr="00CB3035" w:rsidRDefault="00845408" w:rsidP="00845408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 xml:space="preserve"> к решению Собрания</w:t>
      </w:r>
    </w:p>
    <w:p w:rsidR="00845408" w:rsidRPr="00CB3035" w:rsidRDefault="00845408" w:rsidP="00845408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Углегорского муниципального округа</w:t>
      </w:r>
    </w:p>
    <w:p w:rsidR="00845408" w:rsidRPr="00CB3035" w:rsidRDefault="00845408" w:rsidP="00845408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Сахалинской области</w:t>
      </w:r>
    </w:p>
    <w:p w:rsidR="00845408" w:rsidRPr="00CB3035" w:rsidRDefault="00845408" w:rsidP="00845408">
      <w:pPr>
        <w:tabs>
          <w:tab w:val="left" w:pos="0"/>
        </w:tabs>
        <w:ind w:firstLine="284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431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B3035">
        <w:rPr>
          <w:rFonts w:ascii="Times New Roman" w:eastAsia="Times New Roman" w:hAnsi="Times New Roman" w:cs="Times New Roman"/>
          <w:sz w:val="26"/>
          <w:szCs w:val="26"/>
        </w:rPr>
        <w:t>т</w:t>
      </w:r>
      <w:r w:rsidR="00A3431E">
        <w:rPr>
          <w:rFonts w:ascii="Times New Roman" w:eastAsia="Times New Roman" w:hAnsi="Times New Roman" w:cs="Times New Roman"/>
          <w:sz w:val="26"/>
          <w:szCs w:val="26"/>
        </w:rPr>
        <w:t xml:space="preserve"> 01 июля </w:t>
      </w:r>
      <w:r w:rsidRPr="00CB3035">
        <w:rPr>
          <w:rFonts w:ascii="Times New Roman" w:eastAsia="Times New Roman" w:hAnsi="Times New Roman" w:cs="Times New Roman"/>
          <w:sz w:val="26"/>
          <w:szCs w:val="26"/>
        </w:rPr>
        <w:t xml:space="preserve">2026  № </w:t>
      </w:r>
      <w:r w:rsidR="00A3431E">
        <w:rPr>
          <w:rFonts w:ascii="Times New Roman" w:eastAsia="Times New Roman" w:hAnsi="Times New Roman" w:cs="Times New Roman"/>
          <w:sz w:val="26"/>
          <w:szCs w:val="26"/>
        </w:rPr>
        <w:t>251</w:t>
      </w:r>
      <w:bookmarkStart w:id="0" w:name="_GoBack"/>
      <w:bookmarkEnd w:id="0"/>
    </w:p>
    <w:p w:rsidR="00845408" w:rsidRPr="00CB3035" w:rsidRDefault="00845408" w:rsidP="00845408">
      <w:pPr>
        <w:tabs>
          <w:tab w:val="left" w:pos="0"/>
        </w:tabs>
        <w:spacing w:after="77"/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45408" w:rsidRPr="00CB3035" w:rsidRDefault="00845408" w:rsidP="00845408">
      <w:pPr>
        <w:tabs>
          <w:tab w:val="left" w:pos="0"/>
        </w:tabs>
        <w:spacing w:after="77" w:line="276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45408" w:rsidRPr="00CB3035" w:rsidRDefault="00845408" w:rsidP="00845408">
      <w:pPr>
        <w:jc w:val="center"/>
        <w:rPr>
          <w:rStyle w:val="fontstyle01"/>
          <w:rFonts w:ascii="Times New Roman" w:hAnsi="Times New Roman" w:cs="Times New Roman"/>
          <w:sz w:val="26"/>
          <w:szCs w:val="26"/>
        </w:rPr>
      </w:pPr>
      <w:r w:rsidRPr="00CB3035">
        <w:rPr>
          <w:rStyle w:val="fontstyle01"/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845408" w:rsidRPr="00CB3035" w:rsidRDefault="00845408" w:rsidP="00845408">
      <w:pPr>
        <w:jc w:val="center"/>
        <w:rPr>
          <w:rStyle w:val="fontstyle01"/>
          <w:rFonts w:ascii="Times New Roman" w:hAnsi="Times New Roman" w:cs="Times New Roman"/>
          <w:sz w:val="26"/>
          <w:szCs w:val="26"/>
        </w:rPr>
      </w:pPr>
      <w:r w:rsidRPr="00CB3035">
        <w:rPr>
          <w:rStyle w:val="fontstyle01"/>
          <w:rFonts w:ascii="Times New Roman" w:hAnsi="Times New Roman" w:cs="Times New Roman"/>
          <w:sz w:val="26"/>
          <w:szCs w:val="26"/>
        </w:rPr>
        <w:t>о контроле за исполнением органами местного самоуправления и должностными лицами местного самоуправления Углегорского муниципального округа Сахалинской области полномочий по решению вопросов непосредственного обеспечения жизнедеятельности населения</w:t>
      </w:r>
    </w:p>
    <w:p w:rsidR="006B0C5B" w:rsidRPr="00CB3035" w:rsidRDefault="006B0C5B" w:rsidP="00845408">
      <w:pPr>
        <w:jc w:val="center"/>
        <w:rPr>
          <w:rStyle w:val="fontstyle01"/>
          <w:rFonts w:ascii="Times New Roman" w:hAnsi="Times New Roman" w:cs="Times New Roman"/>
          <w:sz w:val="26"/>
          <w:szCs w:val="26"/>
        </w:rPr>
      </w:pPr>
    </w:p>
    <w:p w:rsidR="006B0C5B" w:rsidRPr="00CB3035" w:rsidRDefault="006B0C5B" w:rsidP="00845408">
      <w:pPr>
        <w:jc w:val="center"/>
        <w:rPr>
          <w:rStyle w:val="fontstyle01"/>
          <w:rFonts w:ascii="Times New Roman" w:hAnsi="Times New Roman" w:cs="Times New Roman"/>
          <w:sz w:val="26"/>
          <w:szCs w:val="26"/>
        </w:rPr>
      </w:pPr>
      <w:r w:rsidRPr="00CB3035">
        <w:rPr>
          <w:rStyle w:val="fontstyle01"/>
          <w:rFonts w:ascii="Times New Roman" w:hAnsi="Times New Roman" w:cs="Times New Roman"/>
          <w:sz w:val="26"/>
          <w:szCs w:val="26"/>
        </w:rPr>
        <w:t>Статья 1.</w:t>
      </w:r>
      <w:r w:rsidR="00705910" w:rsidRPr="00CB3035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Pr="00CB3035">
        <w:rPr>
          <w:rStyle w:val="fontstyle01"/>
          <w:rFonts w:ascii="Times New Roman" w:hAnsi="Times New Roman" w:cs="Times New Roman"/>
          <w:sz w:val="26"/>
          <w:szCs w:val="26"/>
        </w:rPr>
        <w:t>Общие положения</w:t>
      </w:r>
    </w:p>
    <w:p w:rsidR="00845408" w:rsidRPr="00CB3035" w:rsidRDefault="00845408" w:rsidP="00845408">
      <w:pPr>
        <w:jc w:val="center"/>
        <w:rPr>
          <w:rStyle w:val="fontstyle01"/>
          <w:rFonts w:ascii="Times New Roman" w:hAnsi="Times New Roman" w:cs="Times New Roman"/>
          <w:sz w:val="26"/>
          <w:szCs w:val="26"/>
        </w:rPr>
      </w:pPr>
    </w:p>
    <w:p w:rsidR="00845408" w:rsidRPr="00CB3035" w:rsidRDefault="00845408" w:rsidP="00845408">
      <w:pPr>
        <w:ind w:firstLine="708"/>
        <w:jc w:val="both"/>
        <w:rPr>
          <w:rStyle w:val="fontstyle21"/>
          <w:sz w:val="26"/>
          <w:szCs w:val="26"/>
        </w:rPr>
      </w:pPr>
      <w:r w:rsidRPr="00CB3035">
        <w:rPr>
          <w:rStyle w:val="fontstyle21"/>
          <w:sz w:val="26"/>
          <w:szCs w:val="26"/>
        </w:rPr>
        <w:t>1.1. Настоящее Положение регулирует отношения, возникающие в связи с реализацией Собранием Углегорского муниципального округа Сахалинской области (далее - Собрание) предусмотренного пунктом 8 части 1 статьи 16 Федерального закона от 20.03.2025 № 33</w:t>
      </w:r>
      <w:r w:rsidR="004F51C6" w:rsidRPr="00CB3035">
        <w:rPr>
          <w:rStyle w:val="fontstyle21"/>
          <w:sz w:val="26"/>
          <w:szCs w:val="26"/>
        </w:rPr>
        <w:t>-</w:t>
      </w:r>
      <w:r w:rsidRPr="00CB3035">
        <w:rPr>
          <w:rStyle w:val="fontstyle21"/>
          <w:sz w:val="26"/>
          <w:szCs w:val="26"/>
        </w:rPr>
        <w:t>ФЗ «Об общих принципах организации местного самоуправления в единой системе публичной власти» полномочия по контролю за исполнением органами местного самоуправления и должностными лицами местного самоуправления Углегорского муниципального округа Сахалинской области полномочий по решению вопросов непосредственного обеспечения жизнедеятельности населения.</w:t>
      </w:r>
    </w:p>
    <w:p w:rsidR="006B0C5B" w:rsidRPr="00CB3035" w:rsidRDefault="00845408" w:rsidP="003B1C3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CB3035">
        <w:rPr>
          <w:rStyle w:val="fontstyle21"/>
          <w:sz w:val="26"/>
          <w:szCs w:val="26"/>
        </w:rPr>
        <w:t xml:space="preserve">1.2. </w:t>
      </w:r>
      <w:r w:rsidR="003B1C31" w:rsidRPr="00CB3035">
        <w:rPr>
          <w:rStyle w:val="fontstyle21"/>
          <w:sz w:val="26"/>
          <w:szCs w:val="26"/>
        </w:rPr>
        <w:t>П</w:t>
      </w:r>
      <w:r w:rsidR="003B1C31" w:rsidRPr="00CB303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олномочия органов местного самоуправления по решению вопросов непосредственного обеспечения жизнедеятельности населения определены</w:t>
      </w:r>
      <w:r w:rsidR="006B0C5B" w:rsidRPr="00CB303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:</w:t>
      </w:r>
    </w:p>
    <w:p w:rsidR="006B0C5B" w:rsidRPr="00CB3035" w:rsidRDefault="006B0C5B" w:rsidP="003B1C31">
      <w:pPr>
        <w:autoSpaceDE w:val="0"/>
        <w:autoSpaceDN w:val="0"/>
        <w:adjustRightInd w:val="0"/>
        <w:ind w:firstLine="708"/>
        <w:jc w:val="both"/>
        <w:rPr>
          <w:rStyle w:val="fontstyle21"/>
          <w:sz w:val="26"/>
          <w:szCs w:val="26"/>
        </w:rPr>
      </w:pPr>
      <w:r w:rsidRPr="00CB303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-с 01.01.2028 года</w:t>
      </w:r>
      <w:r w:rsidR="003B1C31" w:rsidRPr="00CB303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статьёй 32</w:t>
      </w:r>
      <w:r w:rsidR="003B1C31" w:rsidRPr="00CB3035">
        <w:rPr>
          <w:rStyle w:val="fontstyle21"/>
          <w:sz w:val="26"/>
          <w:szCs w:val="26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CB3035">
        <w:rPr>
          <w:rStyle w:val="fontstyle21"/>
          <w:sz w:val="26"/>
          <w:szCs w:val="26"/>
        </w:rPr>
        <w:t>;</w:t>
      </w:r>
    </w:p>
    <w:p w:rsidR="003B1C31" w:rsidRPr="00CB3035" w:rsidRDefault="006B0C5B" w:rsidP="003B1C31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3035">
        <w:rPr>
          <w:rStyle w:val="fontstyle21"/>
          <w:sz w:val="26"/>
          <w:szCs w:val="26"/>
        </w:rPr>
        <w:t>-до 01.01.2028 года статьями 16, 16.1, 17</w:t>
      </w:r>
      <w:r w:rsidRPr="00CB3035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Федерации»;</w:t>
      </w:r>
    </w:p>
    <w:p w:rsidR="006B0C5B" w:rsidRPr="00CB3035" w:rsidRDefault="006B0C5B" w:rsidP="003B1C3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CB3035">
        <w:rPr>
          <w:rFonts w:ascii="Times New Roman" w:eastAsia="Times New Roman" w:hAnsi="Times New Roman" w:cs="Times New Roman"/>
          <w:sz w:val="26"/>
          <w:szCs w:val="26"/>
        </w:rPr>
        <w:t>-Уставом Углегорского муниципального округа Сахалинской области.</w:t>
      </w:r>
    </w:p>
    <w:p w:rsidR="00845408" w:rsidRDefault="00845408" w:rsidP="00845408">
      <w:pPr>
        <w:ind w:firstLine="708"/>
        <w:jc w:val="both"/>
        <w:rPr>
          <w:rStyle w:val="fontstyle21"/>
          <w:sz w:val="26"/>
          <w:szCs w:val="26"/>
        </w:rPr>
      </w:pPr>
      <w:r w:rsidRPr="00CB3035">
        <w:rPr>
          <w:rStyle w:val="fontstyle21"/>
          <w:sz w:val="26"/>
          <w:szCs w:val="26"/>
        </w:rPr>
        <w:t>1.3. Объектами контроля за исполнением органами местного самоуправления и должностными лицами местного самоуправления Углегорского муниципального округа Сахалинской области полномочий по решению вопросов непосредственного обеспечения жизнедеятельности населения являются должностные лица и органы местного самоуправления.</w:t>
      </w:r>
    </w:p>
    <w:p w:rsidR="004E388A" w:rsidRDefault="004E388A" w:rsidP="004E388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E388A">
        <w:rPr>
          <w:rStyle w:val="fontstyle21"/>
          <w:sz w:val="26"/>
          <w:szCs w:val="26"/>
        </w:rPr>
        <w:t>1.4.</w:t>
      </w:r>
      <w:r w:rsidRPr="004E388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Под должностным лицом местного самоуправления понимается лицо, замещающее муниципальную должность или заключившее контракт (трудовой договор), наделенное в соответствии с уставом муниципального образования исполнительно-распорядительными полномочиями по решению вопросов непосредственного обеспечения жизнедеятельности населения и (или) по организации деятельности органа местного самоуправления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:rsidR="00BB586F" w:rsidRDefault="00BB586F" w:rsidP="00BB586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Под органами местного самоуправления понимаются избираемые непосредственно населением или образуемые представительным органом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lastRenderedPageBreak/>
        <w:t>муниципального образования органы, наделенные собственными полномочиями по решению вопросов непосредственного обеспечения жизнедеятельности населения.</w:t>
      </w:r>
    </w:p>
    <w:p w:rsidR="00845408" w:rsidRPr="00CB3035" w:rsidRDefault="00B36003" w:rsidP="00845408">
      <w:pPr>
        <w:ind w:firstLine="708"/>
        <w:jc w:val="both"/>
        <w:rPr>
          <w:rStyle w:val="fontstyle21"/>
          <w:sz w:val="26"/>
          <w:szCs w:val="26"/>
        </w:rPr>
      </w:pPr>
      <w:r w:rsidRPr="00CB3035">
        <w:rPr>
          <w:rStyle w:val="fontstyle21"/>
          <w:sz w:val="26"/>
          <w:szCs w:val="26"/>
        </w:rPr>
        <w:t>1.</w:t>
      </w:r>
      <w:r w:rsidR="004E388A">
        <w:rPr>
          <w:rStyle w:val="fontstyle21"/>
          <w:sz w:val="26"/>
          <w:szCs w:val="26"/>
        </w:rPr>
        <w:t>5</w:t>
      </w:r>
      <w:r w:rsidRPr="00CB3035">
        <w:rPr>
          <w:rStyle w:val="fontstyle21"/>
          <w:sz w:val="26"/>
          <w:szCs w:val="26"/>
        </w:rPr>
        <w:t>.</w:t>
      </w:r>
      <w:r w:rsidR="004F51C6" w:rsidRPr="00CB3035">
        <w:rPr>
          <w:rStyle w:val="fontstyle21"/>
          <w:sz w:val="26"/>
          <w:szCs w:val="26"/>
        </w:rPr>
        <w:t xml:space="preserve"> </w:t>
      </w:r>
      <w:r w:rsidR="00845408" w:rsidRPr="00CB3035">
        <w:rPr>
          <w:rStyle w:val="fontstyle21"/>
          <w:sz w:val="26"/>
          <w:szCs w:val="26"/>
        </w:rPr>
        <w:t>Муниципальные предприятия и учреждения не являются объектами контроля за исполнением органами местного самоуправления и должностными лицами местного самоуправления Углегорского муниципального округа Сахалинской области полномочий по решению вопросов непосредственного обеспечения жизнедеятельности населения.</w:t>
      </w:r>
    </w:p>
    <w:p w:rsidR="00845408" w:rsidRPr="00CB3035" w:rsidRDefault="00845408" w:rsidP="00845408">
      <w:pPr>
        <w:ind w:firstLine="708"/>
        <w:jc w:val="both"/>
        <w:rPr>
          <w:rStyle w:val="fontstyle21"/>
          <w:sz w:val="26"/>
          <w:szCs w:val="26"/>
        </w:rPr>
      </w:pPr>
    </w:p>
    <w:p w:rsidR="00845408" w:rsidRPr="00CB3035" w:rsidRDefault="006B0C5B" w:rsidP="00845408">
      <w:pPr>
        <w:ind w:firstLine="708"/>
        <w:jc w:val="center"/>
        <w:rPr>
          <w:rStyle w:val="fontstyle21"/>
          <w:b/>
          <w:sz w:val="26"/>
          <w:szCs w:val="26"/>
        </w:rPr>
      </w:pPr>
      <w:r w:rsidRPr="00CB3035">
        <w:rPr>
          <w:rStyle w:val="fontstyle21"/>
          <w:b/>
          <w:sz w:val="26"/>
          <w:szCs w:val="26"/>
        </w:rPr>
        <w:t xml:space="preserve">Статья </w:t>
      </w:r>
      <w:r w:rsidR="00845408" w:rsidRPr="00CB3035">
        <w:rPr>
          <w:rStyle w:val="fontstyle21"/>
          <w:b/>
          <w:sz w:val="26"/>
          <w:szCs w:val="26"/>
        </w:rPr>
        <w:t>2. Основные задачи и принципы контроля</w:t>
      </w:r>
    </w:p>
    <w:p w:rsidR="00845408" w:rsidRPr="00CB3035" w:rsidRDefault="00845408" w:rsidP="00845408">
      <w:pPr>
        <w:ind w:firstLine="708"/>
        <w:jc w:val="center"/>
        <w:rPr>
          <w:rStyle w:val="fontstyle21"/>
          <w:b/>
          <w:sz w:val="26"/>
          <w:szCs w:val="26"/>
        </w:rPr>
      </w:pPr>
    </w:p>
    <w:p w:rsidR="00845408" w:rsidRPr="00CB3035" w:rsidRDefault="00845408" w:rsidP="00845408">
      <w:pPr>
        <w:ind w:firstLine="708"/>
        <w:jc w:val="both"/>
        <w:rPr>
          <w:rStyle w:val="fontstyle21"/>
          <w:sz w:val="26"/>
          <w:szCs w:val="26"/>
        </w:rPr>
      </w:pPr>
      <w:r w:rsidRPr="00CB3035">
        <w:rPr>
          <w:rStyle w:val="fontstyle21"/>
          <w:sz w:val="26"/>
          <w:szCs w:val="26"/>
        </w:rPr>
        <w:t>2.1. Основными задачами контроля являются:</w:t>
      </w:r>
    </w:p>
    <w:p w:rsidR="00845408" w:rsidRPr="00CB3035" w:rsidRDefault="00845408" w:rsidP="0075180D">
      <w:pPr>
        <w:ind w:firstLine="708"/>
        <w:jc w:val="both"/>
        <w:rPr>
          <w:rStyle w:val="fontstyle21"/>
          <w:sz w:val="26"/>
          <w:szCs w:val="26"/>
        </w:rPr>
      </w:pPr>
      <w:r w:rsidRPr="00CB3035">
        <w:rPr>
          <w:rStyle w:val="fontstyle21"/>
          <w:sz w:val="26"/>
          <w:szCs w:val="26"/>
        </w:rPr>
        <w:t>1) проверка надлежащего исполнения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845408" w:rsidRPr="00CB3035" w:rsidRDefault="00845408" w:rsidP="007518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Style w:val="fontstyle21"/>
          <w:sz w:val="26"/>
          <w:szCs w:val="26"/>
        </w:rPr>
        <w:t xml:space="preserve">2) выявление и анализ причин и условий, препятствующих надлежащему исполнению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населения, и принятие необходимых мер </w:t>
      </w:r>
      <w:r w:rsidRPr="00CB3035">
        <w:rPr>
          <w:rFonts w:ascii="Times New Roman" w:hAnsi="Times New Roman" w:cs="Times New Roman"/>
          <w:sz w:val="26"/>
          <w:szCs w:val="26"/>
        </w:rPr>
        <w:t>по их устранению (в том числе недостаточность правового регулирования, противоречивость либо отсутствие отдельных муниципальных правовых актов);</w:t>
      </w:r>
    </w:p>
    <w:p w:rsidR="00845408" w:rsidRPr="00CB3035" w:rsidRDefault="00845408" w:rsidP="007518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3) выработка предложений по совершенствованию деятельности органов и должностных лиц местного самоуправления.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2.2. Исполнение контрольных полномочий Собранием осуществляется на основе принципов законности, гласности, плановости, непрерывности.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5408" w:rsidRPr="00CB3035" w:rsidRDefault="006B0C5B" w:rsidP="008454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035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845408" w:rsidRPr="00CB3035">
        <w:rPr>
          <w:rFonts w:ascii="Times New Roman" w:hAnsi="Times New Roman" w:cs="Times New Roman"/>
          <w:b/>
          <w:sz w:val="26"/>
          <w:szCs w:val="26"/>
        </w:rPr>
        <w:t>3. Формы контроля</w:t>
      </w:r>
    </w:p>
    <w:p w:rsidR="00845408" w:rsidRPr="00CB3035" w:rsidRDefault="00845408" w:rsidP="008454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408" w:rsidRPr="00CB3035" w:rsidRDefault="006B0C5B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3.1.</w:t>
      </w:r>
      <w:r w:rsidR="00CF4154">
        <w:rPr>
          <w:rFonts w:ascii="Times New Roman" w:hAnsi="Times New Roman" w:cs="Times New Roman"/>
          <w:sz w:val="26"/>
          <w:szCs w:val="26"/>
        </w:rPr>
        <w:t xml:space="preserve"> </w:t>
      </w:r>
      <w:r w:rsidR="00845408" w:rsidRPr="00CB3035">
        <w:rPr>
          <w:rFonts w:ascii="Times New Roman" w:hAnsi="Times New Roman" w:cs="Times New Roman"/>
          <w:sz w:val="26"/>
          <w:szCs w:val="26"/>
        </w:rPr>
        <w:t>Собрание осуществляет контроль в следующих формах: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1) заслушивание ежегодных отчетов главы Углегорского муниципального округа Сахалинской области о результатах его деятельности и деятельности администрации Углегорского муниципального округа Сахалинской области, в том числе о решении вопросов, поставленных Собранием Углегорского муниципального округа Сахалинской области;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2) заслушивание отчетов и информации иных должностных лиц местного самоуправления, информации руководителей муниципальных предприятий и учреждений Углегорского муниципального округа Сахалинской области;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3) запрос информации и иных необходимых документов у органов и должностных лиц местного самоуправления, муниципальных предприятий и учреждений по различным вопросам осуществления местного самоуправления;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4) заслушивание информации органов местного самоуправления и должностных лиц местного самоуправления о ходе исполнения и практике применения решений Собрания;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5) заслушивание информации органов местного самоуправления и должностных лиц местного самоуправления об устранении выявленных нарушений;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6) депутатский запрос;</w:t>
      </w:r>
    </w:p>
    <w:p w:rsidR="00845408" w:rsidRPr="00CB3035" w:rsidRDefault="00845408" w:rsidP="006366B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7) проведение выездных мероприятий.</w:t>
      </w:r>
    </w:p>
    <w:p w:rsidR="00845408" w:rsidRPr="00CB3035" w:rsidRDefault="00845408" w:rsidP="0084540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5408" w:rsidRPr="00CB3035" w:rsidRDefault="006B0C5B" w:rsidP="008454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035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845408" w:rsidRPr="00CB3035">
        <w:rPr>
          <w:rFonts w:ascii="Times New Roman" w:hAnsi="Times New Roman" w:cs="Times New Roman"/>
          <w:b/>
          <w:sz w:val="26"/>
          <w:szCs w:val="26"/>
        </w:rPr>
        <w:t>4. Организация осуществления контроля</w:t>
      </w:r>
    </w:p>
    <w:p w:rsidR="00845408" w:rsidRPr="00CB3035" w:rsidRDefault="00845408" w:rsidP="008454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4.1. Общее руководство контролем осуществляет председатель Собрания Углегорского муниципального округа Сахалинской области.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Организацию подготовки вопросов о контроле к рассмотрению на заседаниях Собрания и</w:t>
      </w:r>
      <w:r w:rsidR="00A60058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CB3035">
        <w:rPr>
          <w:rFonts w:ascii="Times New Roman" w:hAnsi="Times New Roman" w:cs="Times New Roman"/>
          <w:sz w:val="26"/>
          <w:szCs w:val="26"/>
        </w:rPr>
        <w:t xml:space="preserve"> </w:t>
      </w:r>
      <w:r w:rsidR="00457F92" w:rsidRPr="00CB3035">
        <w:rPr>
          <w:rFonts w:ascii="Times New Roman" w:hAnsi="Times New Roman" w:cs="Times New Roman"/>
          <w:sz w:val="26"/>
          <w:szCs w:val="26"/>
        </w:rPr>
        <w:t xml:space="preserve">депутатских </w:t>
      </w:r>
      <w:r w:rsidRPr="00CB3035">
        <w:rPr>
          <w:rFonts w:ascii="Times New Roman" w:hAnsi="Times New Roman" w:cs="Times New Roman"/>
          <w:sz w:val="26"/>
          <w:szCs w:val="26"/>
        </w:rPr>
        <w:t>комисси</w:t>
      </w:r>
      <w:r w:rsidR="00457F92" w:rsidRPr="00CB3035">
        <w:rPr>
          <w:rFonts w:ascii="Times New Roman" w:hAnsi="Times New Roman" w:cs="Times New Roman"/>
          <w:sz w:val="26"/>
          <w:szCs w:val="26"/>
        </w:rPr>
        <w:t>й</w:t>
      </w:r>
      <w:r w:rsidRPr="00CB3035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4E388A">
        <w:rPr>
          <w:rFonts w:ascii="Times New Roman" w:hAnsi="Times New Roman" w:cs="Times New Roman"/>
          <w:sz w:val="26"/>
          <w:szCs w:val="26"/>
        </w:rPr>
        <w:t>председатель</w:t>
      </w:r>
      <w:r w:rsidRPr="00CB3035">
        <w:rPr>
          <w:rFonts w:ascii="Times New Roman" w:hAnsi="Times New Roman" w:cs="Times New Roman"/>
          <w:sz w:val="26"/>
          <w:szCs w:val="26"/>
        </w:rPr>
        <w:t xml:space="preserve"> Собрания</w:t>
      </w:r>
      <w:r w:rsidR="004E388A">
        <w:rPr>
          <w:rFonts w:ascii="Times New Roman" w:hAnsi="Times New Roman" w:cs="Times New Roman"/>
          <w:sz w:val="26"/>
          <w:szCs w:val="26"/>
        </w:rPr>
        <w:t xml:space="preserve"> и</w:t>
      </w:r>
      <w:r w:rsidR="00A60058">
        <w:rPr>
          <w:rFonts w:ascii="Times New Roman" w:hAnsi="Times New Roman" w:cs="Times New Roman"/>
          <w:sz w:val="26"/>
          <w:szCs w:val="26"/>
        </w:rPr>
        <w:t xml:space="preserve"> (или)</w:t>
      </w:r>
      <w:r w:rsidR="004E388A">
        <w:rPr>
          <w:rFonts w:ascii="Times New Roman" w:hAnsi="Times New Roman" w:cs="Times New Roman"/>
          <w:sz w:val="26"/>
          <w:szCs w:val="26"/>
        </w:rPr>
        <w:t xml:space="preserve"> председатель</w:t>
      </w:r>
      <w:r w:rsidR="00A60058">
        <w:rPr>
          <w:rFonts w:ascii="Times New Roman" w:hAnsi="Times New Roman" w:cs="Times New Roman"/>
          <w:sz w:val="26"/>
          <w:szCs w:val="26"/>
        </w:rPr>
        <w:t xml:space="preserve"> депутатской комиссии</w:t>
      </w:r>
      <w:r w:rsidRPr="00CB3035">
        <w:rPr>
          <w:rFonts w:ascii="Times New Roman" w:hAnsi="Times New Roman" w:cs="Times New Roman"/>
          <w:sz w:val="26"/>
          <w:szCs w:val="26"/>
        </w:rPr>
        <w:t>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4.2. Для получения информации, необходимой для осуществления контрольной деятельности председатель Собрания, </w:t>
      </w:r>
      <w:r w:rsidR="006366B3" w:rsidRPr="00CB3035">
        <w:rPr>
          <w:rFonts w:ascii="Times New Roman" w:hAnsi="Times New Roman" w:cs="Times New Roman"/>
          <w:sz w:val="26"/>
          <w:szCs w:val="26"/>
        </w:rPr>
        <w:t xml:space="preserve">депутатские </w:t>
      </w:r>
      <w:r w:rsidRPr="00CB3035">
        <w:rPr>
          <w:rFonts w:ascii="Times New Roman" w:hAnsi="Times New Roman" w:cs="Times New Roman"/>
          <w:sz w:val="26"/>
          <w:szCs w:val="26"/>
        </w:rPr>
        <w:t>комиссии Собрания, депутаты обращаются к должностным лицам местного самоуправления, руководителям муниципальных предприятий и учреждений, а также в федеральные и региональные органы власти с письменным запросом о предоставлении документов, материалов, справочной информации.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Запрос о предоставлении информации должен содержать формулировку вопроса, составляющего предмет контроля, перечень запрашиваемых документов и материалов, сроки предоставления информации.</w:t>
      </w:r>
    </w:p>
    <w:p w:rsidR="00845408" w:rsidRPr="00CB3035" w:rsidRDefault="004E388A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845408" w:rsidRPr="00CB3035">
        <w:rPr>
          <w:rFonts w:ascii="Times New Roman" w:hAnsi="Times New Roman" w:cs="Times New Roman"/>
          <w:sz w:val="26"/>
          <w:szCs w:val="26"/>
        </w:rPr>
        <w:t>Должностные лица местного самоуправления, руководители муниципальных предприятий и учреждений предоставляют запрашиваемую информацию в срок, указанный в запросе</w:t>
      </w:r>
      <w:r>
        <w:rPr>
          <w:rFonts w:ascii="Times New Roman" w:hAnsi="Times New Roman" w:cs="Times New Roman"/>
          <w:sz w:val="26"/>
          <w:szCs w:val="26"/>
        </w:rPr>
        <w:t xml:space="preserve"> информации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, а в случае невозможности соблюдения такого срока не позднее </w:t>
      </w:r>
      <w:r w:rsidR="006366B3" w:rsidRPr="00CB3035">
        <w:rPr>
          <w:rFonts w:ascii="Times New Roman" w:hAnsi="Times New Roman" w:cs="Times New Roman"/>
          <w:sz w:val="26"/>
          <w:szCs w:val="26"/>
        </w:rPr>
        <w:t>3</w:t>
      </w:r>
      <w:r w:rsidR="00845408" w:rsidRPr="00CB3035">
        <w:rPr>
          <w:rFonts w:ascii="Times New Roman" w:hAnsi="Times New Roman" w:cs="Times New Roman"/>
          <w:sz w:val="26"/>
          <w:szCs w:val="26"/>
        </w:rPr>
        <w:t>0 дней с момента получения обращения.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Депутатский запрос, указанный в подпункте 6 пункта 3</w:t>
      </w:r>
      <w:r w:rsidR="006B0C5B" w:rsidRPr="00CB3035">
        <w:rPr>
          <w:rFonts w:ascii="Times New Roman" w:hAnsi="Times New Roman" w:cs="Times New Roman"/>
          <w:sz w:val="26"/>
          <w:szCs w:val="26"/>
        </w:rPr>
        <w:t>.1 статьи 3</w:t>
      </w:r>
      <w:r w:rsidRPr="00CB3035">
        <w:rPr>
          <w:rFonts w:ascii="Times New Roman" w:hAnsi="Times New Roman" w:cs="Times New Roman"/>
          <w:sz w:val="26"/>
          <w:szCs w:val="26"/>
        </w:rPr>
        <w:t xml:space="preserve"> настоящего положения, направляется должностным лицам местного самоуправления, руководителям муниципальных предприятий и учреждений.</w:t>
      </w:r>
      <w:r w:rsidR="00E530E7" w:rsidRPr="00CB3035">
        <w:rPr>
          <w:rFonts w:ascii="Times New Roman" w:hAnsi="Times New Roman" w:cs="Times New Roman"/>
          <w:sz w:val="26"/>
          <w:szCs w:val="26"/>
        </w:rPr>
        <w:t xml:space="preserve"> Ответ на депутатский запрос предоставляется не позднее чем через 15 дней со дня его получения.</w:t>
      </w:r>
    </w:p>
    <w:p w:rsidR="00845408" w:rsidRPr="00CB3035" w:rsidRDefault="00845408" w:rsidP="004E38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4.</w:t>
      </w:r>
      <w:r w:rsidR="004E388A">
        <w:rPr>
          <w:rFonts w:ascii="Times New Roman" w:hAnsi="Times New Roman" w:cs="Times New Roman"/>
          <w:sz w:val="26"/>
          <w:szCs w:val="26"/>
        </w:rPr>
        <w:t>4</w:t>
      </w:r>
      <w:r w:rsidRPr="00CB3035">
        <w:rPr>
          <w:rFonts w:ascii="Times New Roman" w:hAnsi="Times New Roman" w:cs="Times New Roman"/>
          <w:sz w:val="26"/>
          <w:szCs w:val="26"/>
        </w:rPr>
        <w:t xml:space="preserve">. </w:t>
      </w:r>
      <w:r w:rsidR="004E388A">
        <w:rPr>
          <w:rFonts w:ascii="Times New Roman" w:hAnsi="Times New Roman" w:cs="Times New Roman"/>
          <w:sz w:val="26"/>
          <w:szCs w:val="26"/>
        </w:rPr>
        <w:t>Ответы</w:t>
      </w:r>
      <w:r w:rsidRPr="00CB3035">
        <w:rPr>
          <w:rFonts w:ascii="Times New Roman" w:hAnsi="Times New Roman" w:cs="Times New Roman"/>
          <w:sz w:val="26"/>
          <w:szCs w:val="26"/>
        </w:rPr>
        <w:t xml:space="preserve"> и</w:t>
      </w:r>
      <w:r w:rsidR="004E388A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CB3035">
        <w:rPr>
          <w:rFonts w:ascii="Times New Roman" w:hAnsi="Times New Roman" w:cs="Times New Roman"/>
          <w:sz w:val="26"/>
          <w:szCs w:val="26"/>
        </w:rPr>
        <w:t xml:space="preserve"> информация органов местного самоуправления, должностных лиц местного самоуправления, руководителей муниципальных предприятий и учреждений, федеральных и региональных органов власти</w:t>
      </w:r>
      <w:r w:rsidR="004E388A">
        <w:rPr>
          <w:rFonts w:ascii="Times New Roman" w:hAnsi="Times New Roman" w:cs="Times New Roman"/>
          <w:sz w:val="26"/>
          <w:szCs w:val="26"/>
        </w:rPr>
        <w:t xml:space="preserve"> представляются в</w:t>
      </w:r>
      <w:r w:rsidR="004E388A" w:rsidRPr="00CB3035">
        <w:rPr>
          <w:rFonts w:ascii="Times New Roman" w:hAnsi="Times New Roman" w:cs="Times New Roman"/>
          <w:sz w:val="26"/>
          <w:szCs w:val="26"/>
        </w:rPr>
        <w:t xml:space="preserve"> Собрание в письменном виде на бумажном и электронных носителях</w:t>
      </w:r>
      <w:r w:rsidR="004E388A">
        <w:rPr>
          <w:rFonts w:ascii="Times New Roman" w:hAnsi="Times New Roman" w:cs="Times New Roman"/>
          <w:sz w:val="26"/>
          <w:szCs w:val="26"/>
        </w:rPr>
        <w:t>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4.</w:t>
      </w:r>
      <w:r w:rsidR="004E388A">
        <w:rPr>
          <w:rFonts w:ascii="Times New Roman" w:hAnsi="Times New Roman" w:cs="Times New Roman"/>
          <w:sz w:val="26"/>
          <w:szCs w:val="26"/>
        </w:rPr>
        <w:t>5</w:t>
      </w:r>
      <w:r w:rsidRPr="00CB3035">
        <w:rPr>
          <w:rFonts w:ascii="Times New Roman" w:hAnsi="Times New Roman" w:cs="Times New Roman"/>
          <w:sz w:val="26"/>
          <w:szCs w:val="26"/>
        </w:rPr>
        <w:t>. Рассмотрение информации, заслушивание отчетов на заседаниях Собрания, заседаниях</w:t>
      </w:r>
      <w:r w:rsidR="004E388A">
        <w:rPr>
          <w:rFonts w:ascii="Times New Roman" w:hAnsi="Times New Roman" w:cs="Times New Roman"/>
          <w:sz w:val="26"/>
          <w:szCs w:val="26"/>
        </w:rPr>
        <w:t xml:space="preserve"> депутатских</w:t>
      </w:r>
      <w:r w:rsidRPr="00CB3035">
        <w:rPr>
          <w:rFonts w:ascii="Times New Roman" w:hAnsi="Times New Roman" w:cs="Times New Roman"/>
          <w:sz w:val="26"/>
          <w:szCs w:val="26"/>
        </w:rPr>
        <w:t xml:space="preserve"> комиссий осуществляются в соответствии с Регламентом Собрания, </w:t>
      </w:r>
      <w:r w:rsidR="004E388A">
        <w:rPr>
          <w:rFonts w:ascii="Times New Roman" w:hAnsi="Times New Roman" w:cs="Times New Roman"/>
          <w:sz w:val="26"/>
          <w:szCs w:val="26"/>
        </w:rPr>
        <w:t xml:space="preserve">положениями о депутатских комиссиях, </w:t>
      </w:r>
      <w:r w:rsidRPr="00CB3035">
        <w:rPr>
          <w:rFonts w:ascii="Times New Roman" w:hAnsi="Times New Roman" w:cs="Times New Roman"/>
          <w:sz w:val="26"/>
          <w:szCs w:val="26"/>
        </w:rPr>
        <w:t>иными решениями Собрания.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4.</w:t>
      </w:r>
      <w:r w:rsidR="004E388A">
        <w:rPr>
          <w:rFonts w:ascii="Times New Roman" w:hAnsi="Times New Roman" w:cs="Times New Roman"/>
          <w:sz w:val="26"/>
          <w:szCs w:val="26"/>
        </w:rPr>
        <w:t>6</w:t>
      </w:r>
      <w:r w:rsidRPr="00CB3035">
        <w:rPr>
          <w:rFonts w:ascii="Times New Roman" w:hAnsi="Times New Roman" w:cs="Times New Roman"/>
          <w:sz w:val="26"/>
          <w:szCs w:val="26"/>
        </w:rPr>
        <w:t xml:space="preserve">. По результатам осуществления контроля Собрание вправе: 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1) </w:t>
      </w:r>
      <w:r w:rsidR="00845408" w:rsidRPr="00CB3035">
        <w:rPr>
          <w:rFonts w:ascii="Times New Roman" w:hAnsi="Times New Roman" w:cs="Times New Roman"/>
          <w:sz w:val="26"/>
          <w:szCs w:val="26"/>
        </w:rPr>
        <w:t>принять информацию к сведению;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2) </w:t>
      </w:r>
      <w:r w:rsidR="00845408" w:rsidRPr="00CB3035">
        <w:rPr>
          <w:rFonts w:ascii="Times New Roman" w:hAnsi="Times New Roman" w:cs="Times New Roman"/>
          <w:sz w:val="26"/>
          <w:szCs w:val="26"/>
        </w:rPr>
        <w:t>дать оценку исполнения органами и должностными лицами местного самоуправления полномочий по решению вопросов непосредственного обеспечения жизнедеятельности населения, муниципальных правовых актов;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3) </w:t>
      </w:r>
      <w:r w:rsidR="00845408" w:rsidRPr="00CB3035">
        <w:rPr>
          <w:rFonts w:ascii="Times New Roman" w:hAnsi="Times New Roman" w:cs="Times New Roman"/>
          <w:sz w:val="26"/>
          <w:szCs w:val="26"/>
        </w:rPr>
        <w:t>поручить органу местного самоуправления, должностному лицу местного самоуправления устранить факты нарушений и принять меры по недопущению нарушений в дальнейшем;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4) </w:t>
      </w:r>
      <w:r w:rsidR="00E530E7" w:rsidRPr="00CB3035">
        <w:rPr>
          <w:rFonts w:ascii="Times New Roman" w:hAnsi="Times New Roman" w:cs="Times New Roman"/>
          <w:sz w:val="26"/>
          <w:szCs w:val="26"/>
        </w:rPr>
        <w:t>рекомендовать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 органу, должностному лицу местного самоуправления устран</w:t>
      </w:r>
      <w:r w:rsidR="00E530E7" w:rsidRPr="00CB3035">
        <w:rPr>
          <w:rFonts w:ascii="Times New Roman" w:hAnsi="Times New Roman" w:cs="Times New Roman"/>
          <w:sz w:val="26"/>
          <w:szCs w:val="26"/>
        </w:rPr>
        <w:t>ить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 недостатк</w:t>
      </w:r>
      <w:r w:rsidR="00E530E7" w:rsidRPr="00CB3035">
        <w:rPr>
          <w:rFonts w:ascii="Times New Roman" w:hAnsi="Times New Roman" w:cs="Times New Roman"/>
          <w:sz w:val="26"/>
          <w:szCs w:val="26"/>
        </w:rPr>
        <w:t>и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 правового регулирования;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5) </w:t>
      </w:r>
      <w:r w:rsidR="00845408" w:rsidRPr="00CB3035">
        <w:rPr>
          <w:rFonts w:ascii="Times New Roman" w:hAnsi="Times New Roman" w:cs="Times New Roman"/>
          <w:sz w:val="26"/>
          <w:szCs w:val="26"/>
        </w:rPr>
        <w:t>внести предложение о привлечении к ответственности должностных лиц;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6) </w:t>
      </w:r>
      <w:r w:rsidR="00845408" w:rsidRPr="00CB3035">
        <w:rPr>
          <w:rFonts w:ascii="Times New Roman" w:hAnsi="Times New Roman" w:cs="Times New Roman"/>
          <w:sz w:val="26"/>
          <w:szCs w:val="26"/>
        </w:rPr>
        <w:t>принять решение о передаче информации о нарушениях в правоохранительные органы;</w:t>
      </w:r>
    </w:p>
    <w:p w:rsidR="00845408" w:rsidRPr="00CB3035" w:rsidRDefault="00705910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7) </w:t>
      </w:r>
      <w:r w:rsidR="00845408" w:rsidRPr="00CB3035">
        <w:rPr>
          <w:rFonts w:ascii="Times New Roman" w:hAnsi="Times New Roman" w:cs="Times New Roman"/>
          <w:sz w:val="26"/>
          <w:szCs w:val="26"/>
        </w:rPr>
        <w:t>принять необходимое для устранения соответствующего нарушения или недостатка решение самостоятельно в рамках своей компетенции.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5408" w:rsidRPr="00CB3035" w:rsidRDefault="00845408" w:rsidP="0084540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03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Осуществление контрольных полномочий </w:t>
      </w:r>
      <w:r w:rsidR="00E530E7" w:rsidRPr="00CB3035">
        <w:rPr>
          <w:rFonts w:ascii="Times New Roman" w:hAnsi="Times New Roman" w:cs="Times New Roman"/>
          <w:b/>
          <w:sz w:val="26"/>
          <w:szCs w:val="26"/>
        </w:rPr>
        <w:t xml:space="preserve">депутатскими </w:t>
      </w:r>
      <w:r w:rsidRPr="00CB3035">
        <w:rPr>
          <w:rFonts w:ascii="Times New Roman" w:hAnsi="Times New Roman" w:cs="Times New Roman"/>
          <w:b/>
          <w:sz w:val="26"/>
          <w:szCs w:val="26"/>
        </w:rPr>
        <w:t>комиссиями Собрания</w:t>
      </w:r>
    </w:p>
    <w:p w:rsidR="00845408" w:rsidRPr="00CB3035" w:rsidRDefault="00845408" w:rsidP="00845408">
      <w:pPr>
        <w:rPr>
          <w:rFonts w:ascii="Times New Roman" w:hAnsi="Times New Roman" w:cs="Times New Roman"/>
          <w:b/>
          <w:sz w:val="26"/>
          <w:szCs w:val="26"/>
        </w:rPr>
      </w:pP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5.1. В рамках реализации полномочия по контролю </w:t>
      </w:r>
      <w:r w:rsidR="00E530E7" w:rsidRPr="00CB3035">
        <w:rPr>
          <w:rFonts w:ascii="Times New Roman" w:hAnsi="Times New Roman" w:cs="Times New Roman"/>
          <w:sz w:val="26"/>
          <w:szCs w:val="26"/>
        </w:rPr>
        <w:t xml:space="preserve">депутатские </w:t>
      </w:r>
      <w:r w:rsidRPr="00CB3035">
        <w:rPr>
          <w:rFonts w:ascii="Times New Roman" w:hAnsi="Times New Roman" w:cs="Times New Roman"/>
          <w:sz w:val="26"/>
          <w:szCs w:val="26"/>
        </w:rPr>
        <w:t>комиссии в соответствии с их компетенцией:</w:t>
      </w:r>
    </w:p>
    <w:p w:rsidR="00E530E7" w:rsidRPr="00CB3035" w:rsidRDefault="006B0C5B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1)</w:t>
      </w:r>
      <w:r w:rsidR="00E530E7" w:rsidRPr="00CB3035">
        <w:rPr>
          <w:rFonts w:ascii="Times New Roman" w:hAnsi="Times New Roman" w:cs="Times New Roman"/>
          <w:sz w:val="26"/>
          <w:szCs w:val="26"/>
        </w:rPr>
        <w:t xml:space="preserve"> </w:t>
      </w:r>
      <w:r w:rsidR="00845408" w:rsidRPr="00CB3035">
        <w:rPr>
          <w:rFonts w:ascii="Times New Roman" w:hAnsi="Times New Roman" w:cs="Times New Roman"/>
          <w:sz w:val="26"/>
          <w:szCs w:val="26"/>
        </w:rPr>
        <w:t>составляют план работы</w:t>
      </w:r>
      <w:r w:rsidR="00E530E7" w:rsidRPr="00CB3035">
        <w:rPr>
          <w:rFonts w:ascii="Times New Roman" w:hAnsi="Times New Roman" w:cs="Times New Roman"/>
          <w:sz w:val="26"/>
          <w:szCs w:val="26"/>
        </w:rPr>
        <w:t xml:space="preserve"> депутатской комиссии;</w:t>
      </w:r>
    </w:p>
    <w:p w:rsidR="00845408" w:rsidRPr="00CB3035" w:rsidRDefault="006B0C5B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2) 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вносят предложения по включению в план работы Собрания </w:t>
      </w:r>
      <w:r w:rsidR="00E530E7" w:rsidRPr="00CB3035">
        <w:rPr>
          <w:rFonts w:ascii="Times New Roman" w:hAnsi="Times New Roman" w:cs="Times New Roman"/>
          <w:sz w:val="26"/>
          <w:szCs w:val="26"/>
        </w:rPr>
        <w:t xml:space="preserve">Углегорского муниципального округа Сахалинской области </w:t>
      </w:r>
      <w:r w:rsidR="00845408" w:rsidRPr="00CB3035">
        <w:rPr>
          <w:rFonts w:ascii="Times New Roman" w:hAnsi="Times New Roman" w:cs="Times New Roman"/>
          <w:sz w:val="26"/>
          <w:szCs w:val="26"/>
        </w:rPr>
        <w:t>вопросов по контролю за исполнением органами и должностными лицами местного самоуправления полномочий по решению вопросов непосредственного обеспечения жизнедеятельности населения;</w:t>
      </w:r>
    </w:p>
    <w:p w:rsidR="00845408" w:rsidRPr="00CB3035" w:rsidRDefault="006B0C5B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3)</w:t>
      </w:r>
      <w:r w:rsidR="00E530E7" w:rsidRPr="00CB3035">
        <w:rPr>
          <w:rFonts w:ascii="Times New Roman" w:hAnsi="Times New Roman" w:cs="Times New Roman"/>
          <w:sz w:val="26"/>
          <w:szCs w:val="26"/>
        </w:rPr>
        <w:t xml:space="preserve"> </w:t>
      </w:r>
      <w:r w:rsidR="00845408" w:rsidRPr="00CB3035">
        <w:rPr>
          <w:rFonts w:ascii="Times New Roman" w:hAnsi="Times New Roman" w:cs="Times New Roman"/>
          <w:sz w:val="26"/>
          <w:szCs w:val="26"/>
        </w:rPr>
        <w:t>в соответствии с утвержденным планом рассматривают на</w:t>
      </w:r>
      <w:r w:rsidR="00457F92" w:rsidRPr="00CB3035">
        <w:rPr>
          <w:rFonts w:ascii="Times New Roman" w:hAnsi="Times New Roman" w:cs="Times New Roman"/>
          <w:sz w:val="26"/>
          <w:szCs w:val="26"/>
        </w:rPr>
        <w:t xml:space="preserve"> 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заседаниях </w:t>
      </w:r>
      <w:r w:rsidR="00457F92" w:rsidRPr="00CB3035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845408" w:rsidRPr="00CB3035">
        <w:rPr>
          <w:rFonts w:ascii="Times New Roman" w:hAnsi="Times New Roman" w:cs="Times New Roman"/>
          <w:sz w:val="26"/>
          <w:szCs w:val="26"/>
        </w:rPr>
        <w:t>вопросы, касающиеся осуществления контроля;</w:t>
      </w:r>
    </w:p>
    <w:p w:rsidR="00845408" w:rsidRPr="00CB3035" w:rsidRDefault="006B0C5B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4)</w:t>
      </w:r>
      <w:r w:rsidR="00457F92" w:rsidRPr="00CB3035">
        <w:rPr>
          <w:rFonts w:ascii="Times New Roman" w:hAnsi="Times New Roman" w:cs="Times New Roman"/>
          <w:sz w:val="26"/>
          <w:szCs w:val="26"/>
        </w:rPr>
        <w:t xml:space="preserve"> </w:t>
      </w:r>
      <w:r w:rsidR="00845408" w:rsidRPr="00CB3035">
        <w:rPr>
          <w:rFonts w:ascii="Times New Roman" w:hAnsi="Times New Roman" w:cs="Times New Roman"/>
          <w:sz w:val="26"/>
          <w:szCs w:val="26"/>
        </w:rPr>
        <w:t>разрабатывают рекомендации</w:t>
      </w:r>
      <w:r w:rsidR="005E726D" w:rsidRPr="00CB3035">
        <w:rPr>
          <w:rFonts w:ascii="Times New Roman" w:hAnsi="Times New Roman" w:cs="Times New Roman"/>
          <w:sz w:val="26"/>
          <w:szCs w:val="26"/>
        </w:rPr>
        <w:t xml:space="preserve"> (поручения, предложения)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 для органов местного самоуправления и должностных лиц местного самоуправления по устранению выявленных нарушений, вносят </w:t>
      </w:r>
      <w:r w:rsidR="005E726D" w:rsidRPr="00CB3035">
        <w:rPr>
          <w:rFonts w:ascii="Times New Roman" w:hAnsi="Times New Roman" w:cs="Times New Roman"/>
          <w:sz w:val="26"/>
          <w:szCs w:val="26"/>
        </w:rPr>
        <w:t>их</w:t>
      </w:r>
      <w:r w:rsidR="00845408" w:rsidRPr="00CB3035">
        <w:rPr>
          <w:rFonts w:ascii="Times New Roman" w:hAnsi="Times New Roman" w:cs="Times New Roman"/>
          <w:sz w:val="26"/>
          <w:szCs w:val="26"/>
        </w:rPr>
        <w:t xml:space="preserve"> на рассмотрение Собранию.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5.2. По результатам контрольных мероприятий </w:t>
      </w:r>
      <w:r w:rsidR="00457F92" w:rsidRPr="00CB3035">
        <w:rPr>
          <w:rFonts w:ascii="Times New Roman" w:hAnsi="Times New Roman" w:cs="Times New Roman"/>
          <w:sz w:val="26"/>
          <w:szCs w:val="26"/>
        </w:rPr>
        <w:t xml:space="preserve">депутатские </w:t>
      </w:r>
      <w:r w:rsidRPr="00CB3035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5E726D" w:rsidRPr="00CB3035">
        <w:rPr>
          <w:rFonts w:ascii="Times New Roman" w:hAnsi="Times New Roman" w:cs="Times New Roman"/>
          <w:sz w:val="26"/>
          <w:szCs w:val="26"/>
        </w:rPr>
        <w:t>могут</w:t>
      </w:r>
      <w:r w:rsidRPr="00CB3035">
        <w:rPr>
          <w:rFonts w:ascii="Times New Roman" w:hAnsi="Times New Roman" w:cs="Times New Roman"/>
          <w:sz w:val="26"/>
          <w:szCs w:val="26"/>
        </w:rPr>
        <w:t xml:space="preserve"> внос</w:t>
      </w:r>
      <w:r w:rsidR="005E726D" w:rsidRPr="00CB3035">
        <w:rPr>
          <w:rFonts w:ascii="Times New Roman" w:hAnsi="Times New Roman" w:cs="Times New Roman"/>
          <w:sz w:val="26"/>
          <w:szCs w:val="26"/>
        </w:rPr>
        <w:t>ить</w:t>
      </w:r>
      <w:r w:rsidRPr="00CB3035">
        <w:rPr>
          <w:rFonts w:ascii="Times New Roman" w:hAnsi="Times New Roman" w:cs="Times New Roman"/>
          <w:sz w:val="26"/>
          <w:szCs w:val="26"/>
        </w:rPr>
        <w:t xml:space="preserve"> для рассмотрения на заседании Собрания проекты соответствующих решений.</w:t>
      </w: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5408" w:rsidRPr="00CB3035" w:rsidRDefault="00845408" w:rsidP="008454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035">
        <w:rPr>
          <w:rFonts w:ascii="Times New Roman" w:hAnsi="Times New Roman" w:cs="Times New Roman"/>
          <w:b/>
          <w:sz w:val="26"/>
          <w:szCs w:val="26"/>
        </w:rPr>
        <w:t>6. Выездные мероприятия</w:t>
      </w:r>
    </w:p>
    <w:p w:rsidR="00845408" w:rsidRPr="00CB3035" w:rsidRDefault="00845408" w:rsidP="008454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408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6.1. Выездные мероприятия проводятся по месту нахождения и (или) ведения деятельности проверяемых органов местного самоуправления и должностных лиц местного самоуправления, по месту выполнения работ, оказания услуг в рамках исполнения муниципальных контрактов, заключенных органами местного самоуправления Углегорского муниципального округа Сахалинской области, а также по месту нахождения объектов (зданий, сооружений) в рамках рассмотрения обращений (жалоб) граждан и юридических лиц.</w:t>
      </w:r>
    </w:p>
    <w:p w:rsidR="00B778DA" w:rsidRPr="00CB3035" w:rsidRDefault="00845408" w:rsidP="0084540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 xml:space="preserve">6.2. Выездные мероприятия включаются в план работы </w:t>
      </w:r>
      <w:r w:rsidR="00457F92" w:rsidRPr="00CB3035">
        <w:rPr>
          <w:rFonts w:ascii="Times New Roman" w:hAnsi="Times New Roman" w:cs="Times New Roman"/>
          <w:sz w:val="26"/>
          <w:szCs w:val="26"/>
        </w:rPr>
        <w:t xml:space="preserve">депутатских </w:t>
      </w:r>
      <w:r w:rsidRPr="00CB3035">
        <w:rPr>
          <w:rFonts w:ascii="Times New Roman" w:hAnsi="Times New Roman" w:cs="Times New Roman"/>
          <w:sz w:val="26"/>
          <w:szCs w:val="26"/>
        </w:rPr>
        <w:t xml:space="preserve">комиссий. </w:t>
      </w:r>
    </w:p>
    <w:p w:rsidR="00845408" w:rsidRPr="00CB3035" w:rsidRDefault="00845408" w:rsidP="0070591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035">
        <w:rPr>
          <w:rFonts w:ascii="Times New Roman" w:hAnsi="Times New Roman" w:cs="Times New Roman"/>
          <w:sz w:val="26"/>
          <w:szCs w:val="26"/>
        </w:rPr>
        <w:t>При проведении выездных мероприятий должны соблюдаться права граждан, юридических лиц и индивидуальных предпринимателей</w:t>
      </w:r>
      <w:r w:rsidR="00705910" w:rsidRPr="00CB3035">
        <w:rPr>
          <w:rFonts w:ascii="Times New Roman" w:hAnsi="Times New Roman" w:cs="Times New Roman"/>
          <w:sz w:val="26"/>
          <w:szCs w:val="26"/>
        </w:rPr>
        <w:t>.</w:t>
      </w:r>
    </w:p>
    <w:sectPr w:rsidR="00845408" w:rsidRPr="00CB30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DCA" w:rsidRDefault="00A45DCA" w:rsidP="007D554F">
      <w:r>
        <w:separator/>
      </w:r>
    </w:p>
  </w:endnote>
  <w:endnote w:type="continuationSeparator" w:id="0">
    <w:p w:rsidR="00A45DCA" w:rsidRDefault="00A45DCA" w:rsidP="007D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-Bold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85150"/>
      <w:docPartObj>
        <w:docPartGallery w:val="Page Numbers (Bottom of Page)"/>
        <w:docPartUnique/>
      </w:docPartObj>
    </w:sdtPr>
    <w:sdtEndPr/>
    <w:sdtContent>
      <w:p w:rsidR="007D554F" w:rsidRDefault="007D55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1E">
          <w:rPr>
            <w:noProof/>
          </w:rPr>
          <w:t>4</w:t>
        </w:r>
        <w:r>
          <w:fldChar w:fldCharType="end"/>
        </w:r>
      </w:p>
    </w:sdtContent>
  </w:sdt>
  <w:p w:rsidR="007D554F" w:rsidRDefault="007D55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DCA" w:rsidRDefault="00A45DCA" w:rsidP="007D554F">
      <w:r>
        <w:separator/>
      </w:r>
    </w:p>
  </w:footnote>
  <w:footnote w:type="continuationSeparator" w:id="0">
    <w:p w:rsidR="00A45DCA" w:rsidRDefault="00A45DCA" w:rsidP="007D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9C5"/>
    <w:multiLevelType w:val="hybridMultilevel"/>
    <w:tmpl w:val="18806CF8"/>
    <w:lvl w:ilvl="0" w:tplc="AFDAD0DC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8C"/>
    <w:rsid w:val="00145A41"/>
    <w:rsid w:val="003638BC"/>
    <w:rsid w:val="003B1C31"/>
    <w:rsid w:val="00457F92"/>
    <w:rsid w:val="004E388A"/>
    <w:rsid w:val="004F51C6"/>
    <w:rsid w:val="005E726D"/>
    <w:rsid w:val="006366B3"/>
    <w:rsid w:val="006B0C5B"/>
    <w:rsid w:val="00705910"/>
    <w:rsid w:val="0075180D"/>
    <w:rsid w:val="007A691E"/>
    <w:rsid w:val="007C028C"/>
    <w:rsid w:val="007D554F"/>
    <w:rsid w:val="00845408"/>
    <w:rsid w:val="0088170C"/>
    <w:rsid w:val="00A0011A"/>
    <w:rsid w:val="00A3431E"/>
    <w:rsid w:val="00A45DCA"/>
    <w:rsid w:val="00A60058"/>
    <w:rsid w:val="00A802B2"/>
    <w:rsid w:val="00B36003"/>
    <w:rsid w:val="00B778DA"/>
    <w:rsid w:val="00BB586F"/>
    <w:rsid w:val="00C23F78"/>
    <w:rsid w:val="00CB3035"/>
    <w:rsid w:val="00CB75BD"/>
    <w:rsid w:val="00CF4154"/>
    <w:rsid w:val="00D16D67"/>
    <w:rsid w:val="00D6144F"/>
    <w:rsid w:val="00D97B6F"/>
    <w:rsid w:val="00DC2C0E"/>
    <w:rsid w:val="00E5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1EEB"/>
  <w15:chartTrackingRefBased/>
  <w15:docId w15:val="{B2C2010A-B083-4E91-B29B-7F17CB0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08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408"/>
    <w:pPr>
      <w:ind w:left="720"/>
      <w:contextualSpacing/>
    </w:pPr>
  </w:style>
  <w:style w:type="character" w:customStyle="1" w:styleId="fontstyle01">
    <w:name w:val="fontstyle01"/>
    <w:basedOn w:val="a0"/>
    <w:rsid w:val="00845408"/>
    <w:rPr>
      <w:rFonts w:ascii="Times New Roman-Bold" w:hAnsi="Times New Roman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4540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">
    <w:name w:val="Сетка таблицы11"/>
    <w:basedOn w:val="a1"/>
    <w:uiPriority w:val="59"/>
    <w:rsid w:val="00845408"/>
    <w:pPr>
      <w:spacing w:after="0" w:line="240" w:lineRule="auto"/>
    </w:pPr>
    <w:rPr>
      <w:rFonts w:ascii="Tahoma" w:eastAsia="Tahoma" w:hAnsi="Tahoma" w:cs="Tahom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5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554F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55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554F"/>
    <w:rPr>
      <w:rFonts w:ascii="Tahoma" w:eastAsia="Tahoma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Demura</dc:creator>
  <cp:keywords/>
  <dc:description/>
  <cp:lastModifiedBy>YakovlevaEG</cp:lastModifiedBy>
  <cp:revision>32</cp:revision>
  <dcterms:created xsi:type="dcterms:W3CDTF">2026-06-02T22:02:00Z</dcterms:created>
  <dcterms:modified xsi:type="dcterms:W3CDTF">2026-07-01T22:53:00Z</dcterms:modified>
</cp:coreProperties>
</file>